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A4" w:rsidRPr="005D3AA4"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bookmarkStart w:id="0" w:name="_GoBack"/>
      <w:bookmarkEnd w:id="0"/>
      <w:r>
        <w:rPr>
          <w:rFonts w:ascii="Arial" w:eastAsia="Times New Roman" w:hAnsi="Arial" w:cs="Arial"/>
          <w:b/>
          <w:bCs/>
          <w:color w:val="FFFFFF"/>
          <w:sz w:val="28"/>
          <w:szCs w:val="28"/>
          <w:lang w:eastAsia="en-GB"/>
        </w:rPr>
        <w:t>Enforcement Agent</w:t>
      </w:r>
      <w:r w:rsidRPr="005D3AA4">
        <w:rPr>
          <w:rFonts w:ascii="Arial" w:eastAsia="Times New Roman" w:hAnsi="Arial" w:cs="Arial"/>
          <w:b/>
          <w:bCs/>
          <w:color w:val="FFFFFF"/>
          <w:sz w:val="28"/>
          <w:szCs w:val="28"/>
          <w:lang w:eastAsia="en-GB"/>
        </w:rPr>
        <w:t xml:space="preserve"> Fact Find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56"/>
        <w:gridCol w:w="6899"/>
      </w:tblGrid>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Full Client Name</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56"/>
        <w:gridCol w:w="6899"/>
      </w:tblGrid>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Address</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12"/>
      </w:tblGrid>
      <w:tr w:rsidR="005D3AA4" w:rsidRPr="005D3AA4" w:rsidTr="00AF3CC9">
        <w:tc>
          <w:tcPr>
            <w:tcW w:w="2943" w:type="dxa"/>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Telephone No</w:t>
            </w:r>
          </w:p>
          <w:p w:rsidR="005D3AA4" w:rsidRPr="005D3AA4" w:rsidRDefault="005D3AA4" w:rsidP="005D3AA4">
            <w:pPr>
              <w:spacing w:after="0" w:line="240" w:lineRule="auto"/>
              <w:rPr>
                <w:rFonts w:ascii="Arial" w:eastAsia="Times New Roman" w:hAnsi="Arial" w:cs="Arial"/>
                <w:sz w:val="20"/>
                <w:szCs w:val="20"/>
                <w:lang w:eastAsia="en-GB"/>
              </w:rPr>
            </w:pPr>
          </w:p>
        </w:tc>
        <w:tc>
          <w:tcPr>
            <w:tcW w:w="6912" w:type="dxa"/>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56"/>
        <w:gridCol w:w="6899"/>
      </w:tblGrid>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Client name (to appear on policy documents, incl. subsidiary names)</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tc>
      </w:tr>
    </w:tbl>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56"/>
        <w:gridCol w:w="6899"/>
      </w:tblGrid>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Status of entity</w:t>
            </w:r>
          </w:p>
          <w:p w:rsidR="005D3AA4" w:rsidRPr="005D3AA4" w:rsidRDefault="005D3AA4" w:rsidP="005D3AA4">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 xml:space="preserve">Limited Co, PLC </w:t>
            </w:r>
            <w:proofErr w:type="spellStart"/>
            <w:r w:rsidRPr="005D3AA4">
              <w:rPr>
                <w:rFonts w:ascii="Arial" w:eastAsia="Times New Roman" w:hAnsi="Arial" w:cs="Arial"/>
                <w:sz w:val="20"/>
                <w:szCs w:val="20"/>
                <w:lang w:eastAsia="en-GB"/>
              </w:rPr>
              <w:t>etc</w:t>
            </w:r>
            <w:proofErr w:type="spellEnd"/>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tc>
      </w:tr>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Trade</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p w:rsidR="005D3AA4" w:rsidRPr="005D3AA4" w:rsidRDefault="005D3AA4" w:rsidP="005D3AA4">
            <w:pPr>
              <w:keepLines/>
              <w:spacing w:after="57" w:line="240" w:lineRule="auto"/>
              <w:rPr>
                <w:rFonts w:ascii="Arial" w:eastAsia="Times New Roman" w:hAnsi="Arial" w:cs="Arial"/>
                <w:sz w:val="20"/>
                <w:szCs w:val="20"/>
                <w:lang w:eastAsia="en-GB"/>
              </w:rPr>
            </w:pPr>
          </w:p>
        </w:tc>
      </w:tr>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Business description/activities</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p w:rsidR="005D3AA4" w:rsidRPr="005D3AA4" w:rsidRDefault="005D3AA4" w:rsidP="005D3AA4">
            <w:pPr>
              <w:keepLines/>
              <w:spacing w:after="57" w:line="240" w:lineRule="auto"/>
              <w:rPr>
                <w:rFonts w:ascii="Arial" w:eastAsia="Times New Roman" w:hAnsi="Arial" w:cs="Arial"/>
                <w:sz w:val="20"/>
                <w:szCs w:val="20"/>
                <w:lang w:eastAsia="en-GB"/>
              </w:rPr>
            </w:pPr>
          </w:p>
        </w:tc>
      </w:tr>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Activities/Processes Undertaken</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p w:rsidR="005D3AA4" w:rsidRPr="005D3AA4" w:rsidRDefault="005D3AA4" w:rsidP="005D3AA4">
            <w:pPr>
              <w:keepLines/>
              <w:spacing w:after="57" w:line="240" w:lineRule="auto"/>
              <w:rPr>
                <w:rFonts w:ascii="Arial" w:eastAsia="Times New Roman" w:hAnsi="Arial" w:cs="Arial"/>
                <w:sz w:val="20"/>
                <w:szCs w:val="20"/>
                <w:lang w:eastAsia="en-GB"/>
              </w:rPr>
            </w:pPr>
          </w:p>
        </w:tc>
      </w:tr>
    </w:tbl>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56"/>
        <w:gridCol w:w="6899"/>
      </w:tblGrid>
      <w:tr w:rsidR="005D3AA4" w:rsidRPr="005D3AA4" w:rsidTr="00AF3CC9">
        <w:tc>
          <w:tcPr>
            <w:tcW w:w="1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b/>
                <w:bCs/>
                <w:sz w:val="20"/>
                <w:szCs w:val="20"/>
                <w:lang w:eastAsia="en-GB"/>
              </w:rPr>
            </w:pPr>
            <w:r w:rsidRPr="005D3AA4">
              <w:rPr>
                <w:rFonts w:ascii="Arial" w:eastAsia="Times New Roman" w:hAnsi="Arial" w:cs="Arial"/>
                <w:sz w:val="20"/>
                <w:szCs w:val="20"/>
                <w:lang w:eastAsia="en-GB"/>
              </w:rPr>
              <w:t xml:space="preserve">Year commenced trading at </w:t>
            </w:r>
            <w:r>
              <w:rPr>
                <w:rFonts w:ascii="Arial" w:eastAsia="Times New Roman" w:hAnsi="Arial" w:cs="Arial"/>
                <w:sz w:val="20"/>
                <w:szCs w:val="20"/>
                <w:lang w:eastAsia="en-GB"/>
              </w:rPr>
              <w:t>above</w:t>
            </w:r>
            <w:r w:rsidRPr="005D3AA4">
              <w:rPr>
                <w:rFonts w:ascii="Arial" w:eastAsia="Times New Roman" w:hAnsi="Arial" w:cs="Arial"/>
                <w:sz w:val="20"/>
                <w:szCs w:val="20"/>
                <w:lang w:eastAsia="en-GB"/>
              </w:rPr>
              <w:t xml:space="preserve"> address </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p w:rsidR="005D3AA4" w:rsidRPr="005D3AA4" w:rsidRDefault="005D3AA4" w:rsidP="005D3AA4">
            <w:pPr>
              <w:keepLines/>
              <w:spacing w:after="57" w:line="240" w:lineRule="auto"/>
              <w:rPr>
                <w:rFonts w:ascii="Arial" w:eastAsia="Times New Roman" w:hAnsi="Arial" w:cs="Arial"/>
                <w:sz w:val="20"/>
                <w:szCs w:val="20"/>
                <w:lang w:eastAsia="en-GB"/>
              </w:rPr>
            </w:pPr>
          </w:p>
        </w:tc>
      </w:tr>
      <w:tr w:rsidR="005D3AA4" w:rsidRPr="005D3AA4" w:rsidTr="00AF3CC9">
        <w:trPr>
          <w:trHeight w:val="567"/>
        </w:trPr>
        <w:tc>
          <w:tcPr>
            <w:tcW w:w="1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 xml:space="preserve">Year business established </w:t>
            </w:r>
          </w:p>
        </w:tc>
        <w:tc>
          <w:tcPr>
            <w:tcW w:w="3500" w:type="pct"/>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tc>
      </w:tr>
    </w:tbl>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General Details</w:t>
      </w:r>
    </w:p>
    <w:tbl>
      <w:tblPr>
        <w:tblW w:w="5000" w:type="pct"/>
        <w:tblCellMar>
          <w:top w:w="15" w:type="dxa"/>
          <w:left w:w="15" w:type="dxa"/>
          <w:bottom w:w="15" w:type="dxa"/>
          <w:right w:w="15" w:type="dxa"/>
        </w:tblCellMar>
        <w:tblLook w:val="0000" w:firstRow="0" w:lastRow="0" w:firstColumn="0" w:lastColumn="0" w:noHBand="0" w:noVBand="0"/>
      </w:tblPr>
      <w:tblGrid>
        <w:gridCol w:w="2956"/>
        <w:gridCol w:w="6899"/>
      </w:tblGrid>
      <w:tr w:rsidR="005D3AA4" w:rsidRPr="005D3AA4" w:rsidTr="00AF3CC9">
        <w:tc>
          <w:tcPr>
            <w:tcW w:w="1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b/>
                <w:bCs/>
                <w:sz w:val="20"/>
                <w:szCs w:val="20"/>
                <w:lang w:eastAsia="en-GB"/>
              </w:rPr>
            </w:pPr>
            <w:r w:rsidRPr="005D3AA4">
              <w:rPr>
                <w:rFonts w:ascii="Arial" w:eastAsia="Times New Roman" w:hAnsi="Arial" w:cs="Arial"/>
                <w:sz w:val="20"/>
                <w:szCs w:val="20"/>
                <w:lang w:eastAsia="en-GB"/>
              </w:rPr>
              <w:t>Company registration number</w:t>
            </w:r>
          </w:p>
        </w:tc>
        <w:tc>
          <w:tcPr>
            <w:tcW w:w="3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D3AA4" w:rsidRDefault="005D3AA4" w:rsidP="005D3AA4">
            <w:pPr>
              <w:keepLines/>
              <w:spacing w:after="57" w:line="240" w:lineRule="auto"/>
              <w:rPr>
                <w:rFonts w:ascii="Arial" w:eastAsia="Times New Roman" w:hAnsi="Arial" w:cs="Arial"/>
                <w:sz w:val="20"/>
                <w:szCs w:val="20"/>
                <w:lang w:eastAsia="en-GB"/>
              </w:rPr>
            </w:pPr>
          </w:p>
          <w:p w:rsidR="007A04FF" w:rsidRPr="005D3AA4" w:rsidRDefault="007A04FF" w:rsidP="005D3AA4">
            <w:pPr>
              <w:keepLines/>
              <w:spacing w:after="57" w:line="240" w:lineRule="auto"/>
              <w:rPr>
                <w:rFonts w:ascii="Arial" w:eastAsia="Times New Roman" w:hAnsi="Arial" w:cs="Arial"/>
                <w:sz w:val="20"/>
                <w:szCs w:val="20"/>
                <w:lang w:eastAsia="en-GB"/>
              </w:rPr>
            </w:pPr>
          </w:p>
        </w:tc>
      </w:tr>
      <w:tr w:rsidR="005D3AA4" w:rsidRPr="005D3AA4" w:rsidTr="00AF3CC9">
        <w:tc>
          <w:tcPr>
            <w:tcW w:w="1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D3AA4" w:rsidRPr="005D3AA4" w:rsidRDefault="005D3AA4" w:rsidP="007A04FF">
            <w:pPr>
              <w:keepLines/>
              <w:spacing w:after="57"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 xml:space="preserve">Employer’s Reference Number </w:t>
            </w:r>
            <w:r w:rsidR="007A04FF">
              <w:rPr>
                <w:rFonts w:ascii="Arial" w:eastAsia="Times New Roman" w:hAnsi="Arial" w:cs="Arial"/>
                <w:sz w:val="20"/>
                <w:szCs w:val="20"/>
                <w:lang w:eastAsia="en-GB"/>
              </w:rPr>
              <w:t>/ PAYE Reference Number</w:t>
            </w:r>
          </w:p>
        </w:tc>
        <w:tc>
          <w:tcPr>
            <w:tcW w:w="3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br w:type="page"/>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lastRenderedPageBreak/>
        <w:t>Has any Insurer ever</w:t>
      </w: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5423535</wp:posOffset>
                </wp:positionH>
                <wp:positionV relativeFrom="paragraph">
                  <wp:posOffset>93980</wp:posOffset>
                </wp:positionV>
                <wp:extent cx="219075" cy="190500"/>
                <wp:effectExtent l="9525" t="7620"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7.05pt;margin-top:7.4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4632960</wp:posOffset>
                </wp:positionH>
                <wp:positionV relativeFrom="paragraph">
                  <wp:posOffset>93980</wp:posOffset>
                </wp:positionV>
                <wp:extent cx="219075" cy="19050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4.8pt;margin-top:7.4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"/>
            </w:pict>
          </mc:Fallback>
        </mc:AlternateConten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declined</w:t>
      </w:r>
      <w:proofErr w:type="gramEnd"/>
      <w:r w:rsidRPr="005D3AA4">
        <w:rPr>
          <w:rFonts w:ascii="Arial" w:eastAsia="Times New Roman" w:hAnsi="Arial" w:cs="Arial"/>
          <w:sz w:val="20"/>
          <w:szCs w:val="20"/>
          <w:lang w:eastAsia="en-GB"/>
        </w:rPr>
        <w:t xml:space="preserve"> to insure you?</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r w:rsidRPr="005D3AA4">
        <w:rPr>
          <w:rFonts w:ascii="Arial" w:eastAsia="Times New Roman" w:hAnsi="Arial" w:cs="Arial"/>
          <w:sz w:val="20"/>
          <w:szCs w:val="20"/>
          <w:lang w:eastAsia="en-GB"/>
        </w:rPr>
        <w:tab/>
      </w: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5423535</wp:posOffset>
                </wp:positionH>
                <wp:positionV relativeFrom="paragraph">
                  <wp:posOffset>68580</wp:posOffset>
                </wp:positionV>
                <wp:extent cx="219075" cy="19050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7.05pt;margin-top:5.4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4632960</wp:posOffset>
                </wp:positionH>
                <wp:positionV relativeFrom="paragraph">
                  <wp:posOffset>68580</wp:posOffset>
                </wp:positionV>
                <wp:extent cx="219075" cy="190500"/>
                <wp:effectExtent l="9525" t="7620" r="952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4.8pt;margin-top:5.4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"/>
            </w:pict>
          </mc:Fallback>
        </mc:AlternateConten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b)</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cancelled</w:t>
      </w:r>
      <w:proofErr w:type="gramEnd"/>
      <w:r w:rsidRPr="005D3AA4">
        <w:rPr>
          <w:rFonts w:ascii="Arial" w:eastAsia="Times New Roman" w:hAnsi="Arial" w:cs="Arial"/>
          <w:sz w:val="20"/>
          <w:szCs w:val="20"/>
          <w:lang w:eastAsia="en-GB"/>
        </w:rPr>
        <w:t xml:space="preserve"> or declined to renew any of your insurances?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r w:rsidRPr="005D3AA4">
        <w:rPr>
          <w:rFonts w:ascii="Arial" w:eastAsia="Times New Roman" w:hAnsi="Arial" w:cs="Arial"/>
          <w:sz w:val="20"/>
          <w:szCs w:val="20"/>
          <w:lang w:eastAsia="en-GB"/>
        </w:rPr>
        <w:tab/>
      </w: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5423535</wp:posOffset>
                </wp:positionH>
                <wp:positionV relativeFrom="paragraph">
                  <wp:posOffset>119380</wp:posOffset>
                </wp:positionV>
                <wp:extent cx="219075" cy="190500"/>
                <wp:effectExtent l="9525" t="7620"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27.05pt;margin-top:9.4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4632960</wp:posOffset>
                </wp:positionH>
                <wp:positionV relativeFrom="paragraph">
                  <wp:posOffset>119380</wp:posOffset>
                </wp:positionV>
                <wp:extent cx="219075" cy="190500"/>
                <wp:effectExtent l="9525" t="7620" r="952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4.8pt;margin-top:9.4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"/>
            </w:pict>
          </mc:Fallback>
        </mc:AlternateConten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c)</w:t>
      </w:r>
      <w:r w:rsidRPr="005D3AA4">
        <w:rPr>
          <w:rFonts w:ascii="Arial" w:eastAsia="Times New Roman" w:hAnsi="Arial" w:cs="Arial"/>
          <w:sz w:val="20"/>
          <w:szCs w:val="20"/>
          <w:lang w:eastAsia="en-GB"/>
        </w:rPr>
        <w:tab/>
        <w:t>Imposed special terms?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If ‘Yes’, to A, B or C please give details</w:t>
      </w:r>
    </w:p>
    <w:p w:rsidR="005D3AA4" w:rsidRPr="005D3AA4" w:rsidRDefault="005D3AA4" w:rsidP="005D3AA4">
      <w:pPr>
        <w:spacing w:after="0" w:line="240" w:lineRule="auto"/>
        <w:rPr>
          <w:rFonts w:ascii="Arial" w:eastAsia="Times New Roman" w:hAnsi="Arial" w:cs="Arial"/>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D3AA4" w:rsidRPr="005D3AA4" w:rsidTr="00AF3CC9">
        <w:tc>
          <w:tcPr>
            <w:tcW w:w="9855" w:type="dxa"/>
          </w:tcPr>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Have you or any partner, director or any other person responsible for managing the business in connection with this or any other business in which you or they have been trading, ever been</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4632960</wp:posOffset>
                </wp:positionH>
                <wp:positionV relativeFrom="paragraph">
                  <wp:posOffset>89535</wp:posOffset>
                </wp:positionV>
                <wp:extent cx="219075" cy="190500"/>
                <wp:effectExtent l="9525" t="12700" r="952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64.8pt;margin-top:7.0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5423535</wp:posOffset>
                </wp:positionH>
                <wp:positionV relativeFrom="paragraph">
                  <wp:posOffset>89535</wp:posOffset>
                </wp:positionV>
                <wp:extent cx="219075" cy="190500"/>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7.05pt;margin-top:7.05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"/>
            </w:pict>
          </mc:Fallback>
        </mc:AlternateContent>
      </w:r>
      <w:r w:rsidRPr="005D3AA4">
        <w:rPr>
          <w:rFonts w:ascii="Arial" w:eastAsia="Times New Roman" w:hAnsi="Arial" w:cs="Arial"/>
          <w:sz w:val="20"/>
          <w:szCs w:val="20"/>
          <w:lang w:eastAsia="en-GB"/>
        </w:rPr>
        <w:t>a)</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convicted</w:t>
      </w:r>
      <w:proofErr w:type="gramEnd"/>
      <w:r w:rsidRPr="005D3AA4">
        <w:rPr>
          <w:rFonts w:ascii="Arial" w:eastAsia="Times New Roman" w:hAnsi="Arial" w:cs="Arial"/>
          <w:sz w:val="20"/>
          <w:szCs w:val="20"/>
          <w:lang w:eastAsia="en-GB"/>
        </w:rPr>
        <w:t xml:space="preserve"> of or charged (but not yet tried) with any criminal</w: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offence</w:t>
      </w:r>
      <w:proofErr w:type="gramEnd"/>
      <w:r w:rsidRPr="005D3AA4">
        <w:rPr>
          <w:rFonts w:ascii="Arial" w:eastAsia="Times New Roman" w:hAnsi="Arial" w:cs="Arial"/>
          <w:sz w:val="20"/>
          <w:szCs w:val="20"/>
          <w:lang w:eastAsia="en-GB"/>
        </w:rPr>
        <w:t xml:space="preserve"> other than road traffic offences?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5423535</wp:posOffset>
                </wp:positionH>
                <wp:positionV relativeFrom="paragraph">
                  <wp:posOffset>92710</wp:posOffset>
                </wp:positionV>
                <wp:extent cx="219075" cy="190500"/>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7.05pt;margin-top:7.3pt;width:17.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4632960</wp:posOffset>
                </wp:positionH>
                <wp:positionV relativeFrom="paragraph">
                  <wp:posOffset>92710</wp:posOffset>
                </wp:positionV>
                <wp:extent cx="219075" cy="190500"/>
                <wp:effectExtent l="9525" t="12700" r="952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4.8pt;margin-top:7.3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"/>
            </w:pict>
          </mc:Fallback>
        </mc:AlternateContent>
      </w:r>
    </w:p>
    <w:p w:rsidR="005D3AA4" w:rsidRPr="005D3AA4" w:rsidRDefault="005D3AA4" w:rsidP="005D3AA4">
      <w:pPr>
        <w:spacing w:after="0" w:line="240" w:lineRule="auto"/>
        <w:rPr>
          <w:rFonts w:ascii="Arial" w:eastAsia="Times New Roman" w:hAnsi="Arial" w:cs="Arial"/>
          <w:sz w:val="20"/>
          <w:szCs w:val="20"/>
          <w:lang w:eastAsia="en-GB"/>
        </w:rPr>
      </w:pPr>
      <w:proofErr w:type="gramStart"/>
      <w:r w:rsidRPr="005D3AA4">
        <w:rPr>
          <w:rFonts w:ascii="Arial" w:eastAsia="Times New Roman" w:hAnsi="Arial" w:cs="Arial"/>
          <w:sz w:val="20"/>
          <w:szCs w:val="20"/>
          <w:lang w:eastAsia="en-GB"/>
        </w:rPr>
        <w:t>b</w:t>
      </w:r>
      <w:proofErr w:type="gramEnd"/>
      <w:r w:rsidRPr="005D3AA4">
        <w:rPr>
          <w:rFonts w:ascii="Arial" w:eastAsia="Times New Roman" w:hAnsi="Arial" w:cs="Arial"/>
          <w:sz w:val="20"/>
          <w:szCs w:val="20"/>
          <w:lang w:eastAsia="en-GB"/>
        </w:rPr>
        <w:t>)</w:t>
      </w:r>
      <w:r w:rsidRPr="005D3AA4">
        <w:rPr>
          <w:rFonts w:ascii="Arial" w:eastAsia="Times New Roman" w:hAnsi="Arial" w:cs="Arial"/>
          <w:sz w:val="20"/>
          <w:szCs w:val="20"/>
          <w:lang w:eastAsia="en-GB"/>
        </w:rPr>
        <w:tab/>
        <w:t>declared bankrupt or insolvent?</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5423535</wp:posOffset>
                </wp:positionH>
                <wp:positionV relativeFrom="paragraph">
                  <wp:posOffset>102870</wp:posOffset>
                </wp:positionV>
                <wp:extent cx="219075" cy="190500"/>
                <wp:effectExtent l="9525"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7.05pt;margin-top:8.1pt;width:17.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4632960</wp:posOffset>
                </wp:positionH>
                <wp:positionV relativeFrom="paragraph">
                  <wp:posOffset>102870</wp:posOffset>
                </wp:positionV>
                <wp:extent cx="219075" cy="190500"/>
                <wp:effectExtent l="9525" t="13335"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4.8pt;margin-top:8.1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"/>
            </w:pict>
          </mc:Fallback>
        </mc:AlternateContent>
      </w:r>
      <w:r w:rsidRPr="005D3AA4">
        <w:rPr>
          <w:rFonts w:ascii="Arial" w:eastAsia="Times New Roman" w:hAnsi="Arial" w:cs="Arial"/>
          <w:sz w:val="20"/>
          <w:szCs w:val="20"/>
          <w:lang w:eastAsia="en-GB"/>
        </w:rPr>
        <w:t>c)</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a</w:t>
      </w:r>
      <w:proofErr w:type="gramEnd"/>
      <w:r w:rsidRPr="005D3AA4">
        <w:rPr>
          <w:rFonts w:ascii="Arial" w:eastAsia="Times New Roman" w:hAnsi="Arial" w:cs="Arial"/>
          <w:sz w:val="20"/>
          <w:szCs w:val="20"/>
          <w:lang w:eastAsia="en-GB"/>
        </w:rPr>
        <w:t xml:space="preserve"> director or partner of a company that went into liquidation</w: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or</w:t>
      </w:r>
      <w:proofErr w:type="gramEnd"/>
      <w:r w:rsidRPr="005D3AA4">
        <w:rPr>
          <w:rFonts w:ascii="Arial" w:eastAsia="Times New Roman" w:hAnsi="Arial" w:cs="Arial"/>
          <w:sz w:val="20"/>
          <w:szCs w:val="20"/>
          <w:lang w:eastAsia="en-GB"/>
        </w:rPr>
        <w:t xml:space="preserve"> receivership?</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5423535</wp:posOffset>
                </wp:positionH>
                <wp:positionV relativeFrom="paragraph">
                  <wp:posOffset>91440</wp:posOffset>
                </wp:positionV>
                <wp:extent cx="219075" cy="1905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7.05pt;margin-top:7.2pt;width:17.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4632960</wp:posOffset>
                </wp:positionH>
                <wp:positionV relativeFrom="paragraph">
                  <wp:posOffset>91440</wp:posOffset>
                </wp:positionV>
                <wp:extent cx="219075" cy="1905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4.8pt;margin-top:7.2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BHw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"/>
            </w:pict>
          </mc:Fallback>
        </mc:AlternateContent>
      </w:r>
      <w:r w:rsidRPr="005D3AA4">
        <w:rPr>
          <w:rFonts w:ascii="Arial" w:eastAsia="Times New Roman" w:hAnsi="Arial" w:cs="Arial"/>
          <w:sz w:val="20"/>
          <w:szCs w:val="20"/>
          <w:lang w:eastAsia="en-GB"/>
        </w:rPr>
        <w:t>d)</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prosecuted</w:t>
      </w:r>
      <w:proofErr w:type="gramEnd"/>
      <w:r w:rsidRPr="005D3AA4">
        <w:rPr>
          <w:rFonts w:ascii="Arial" w:eastAsia="Times New Roman" w:hAnsi="Arial" w:cs="Arial"/>
          <w:sz w:val="20"/>
          <w:szCs w:val="20"/>
          <w:lang w:eastAsia="en-GB"/>
        </w:rPr>
        <w:t xml:space="preserve"> for a breach of any statute relating to health</w: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or</w:t>
      </w:r>
      <w:proofErr w:type="gramEnd"/>
      <w:r w:rsidRPr="005D3AA4">
        <w:rPr>
          <w:rFonts w:ascii="Arial" w:eastAsia="Times New Roman" w:hAnsi="Arial" w:cs="Arial"/>
          <w:sz w:val="20"/>
          <w:szCs w:val="20"/>
          <w:lang w:eastAsia="en-GB"/>
        </w:rPr>
        <w:t xml:space="preserve"> safety of employees or others?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5423535</wp:posOffset>
                </wp:positionH>
                <wp:positionV relativeFrom="paragraph">
                  <wp:posOffset>110490</wp:posOffset>
                </wp:positionV>
                <wp:extent cx="219075" cy="1905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7.05pt;margin-top:8.7pt;width:17.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4632960</wp:posOffset>
                </wp:positionH>
                <wp:positionV relativeFrom="paragraph">
                  <wp:posOffset>110490</wp:posOffset>
                </wp:positionV>
                <wp:extent cx="219075" cy="190500"/>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4.8pt;margin-top:8.7pt;width:17.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t9Hw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"/>
            </w:pict>
          </mc:Fallback>
        </mc:AlternateContent>
      </w:r>
      <w:r w:rsidRPr="005D3AA4">
        <w:rPr>
          <w:rFonts w:ascii="Arial" w:eastAsia="Times New Roman" w:hAnsi="Arial" w:cs="Arial"/>
          <w:sz w:val="20"/>
          <w:szCs w:val="20"/>
          <w:lang w:eastAsia="en-GB"/>
        </w:rPr>
        <w:t>e)</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served</w:t>
      </w:r>
      <w:proofErr w:type="gramEnd"/>
      <w:r w:rsidRPr="005D3AA4">
        <w:rPr>
          <w:rFonts w:ascii="Arial" w:eastAsia="Times New Roman" w:hAnsi="Arial" w:cs="Arial"/>
          <w:sz w:val="20"/>
          <w:szCs w:val="20"/>
          <w:lang w:eastAsia="en-GB"/>
        </w:rPr>
        <w:t xml:space="preserve"> with a Prohibition Notice under the Health and</w: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Safety at Work Act?</w:t>
      </w:r>
      <w:proofErr w:type="gramEnd"/>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5423535</wp:posOffset>
                </wp:positionH>
                <wp:positionV relativeFrom="paragraph">
                  <wp:posOffset>120015</wp:posOffset>
                </wp:positionV>
                <wp:extent cx="219075" cy="190500"/>
                <wp:effectExtent l="9525" t="1079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7.05pt;margin-top:9.45pt;width:17.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deHg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4632960</wp:posOffset>
                </wp:positionH>
                <wp:positionV relativeFrom="paragraph">
                  <wp:posOffset>120015</wp:posOffset>
                </wp:positionV>
                <wp:extent cx="219075" cy="190500"/>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4.8pt;margin-top:9.45pt;width:17.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Z2Hw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"/>
            </w:pict>
          </mc:Fallback>
        </mc:AlternateContent>
      </w:r>
      <w:r w:rsidRPr="005D3AA4">
        <w:rPr>
          <w:rFonts w:ascii="Arial" w:eastAsia="Times New Roman" w:hAnsi="Arial" w:cs="Arial"/>
          <w:sz w:val="20"/>
          <w:szCs w:val="20"/>
          <w:lang w:eastAsia="en-GB"/>
        </w:rPr>
        <w:t>f)</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the</w:t>
      </w:r>
      <w:proofErr w:type="gramEnd"/>
      <w:r w:rsidRPr="005D3AA4">
        <w:rPr>
          <w:rFonts w:ascii="Arial" w:eastAsia="Times New Roman" w:hAnsi="Arial" w:cs="Arial"/>
          <w:sz w:val="20"/>
          <w:szCs w:val="20"/>
          <w:lang w:eastAsia="en-GB"/>
        </w:rPr>
        <w:t xml:space="preserve"> subject of a recovery action by Customs and Excise or</w: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the</w:t>
      </w:r>
      <w:proofErr w:type="gramEnd"/>
      <w:r w:rsidRPr="005D3AA4">
        <w:rPr>
          <w:rFonts w:ascii="Arial" w:eastAsia="Times New Roman" w:hAnsi="Arial" w:cs="Arial"/>
          <w:sz w:val="20"/>
          <w:szCs w:val="20"/>
          <w:lang w:eastAsia="en-GB"/>
        </w:rPr>
        <w:t xml:space="preserve"> Inland Revenue?</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5423535</wp:posOffset>
                </wp:positionH>
                <wp:positionV relativeFrom="paragraph">
                  <wp:posOffset>104140</wp:posOffset>
                </wp:positionV>
                <wp:extent cx="219075" cy="190500"/>
                <wp:effectExtent l="9525" t="1079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7.05pt;margin-top:8.2pt;width:17.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VHwIAADs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4632960</wp:posOffset>
                </wp:positionH>
                <wp:positionV relativeFrom="paragraph">
                  <wp:posOffset>104140</wp:posOffset>
                </wp:positionV>
                <wp:extent cx="219075" cy="19050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4.8pt;margin-top:8.2pt;width:17.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8wHw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"/>
            </w:pict>
          </mc:Fallback>
        </mc:AlternateConten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g)</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the</w:t>
      </w:r>
      <w:proofErr w:type="gramEnd"/>
      <w:r w:rsidRPr="005D3AA4">
        <w:rPr>
          <w:rFonts w:ascii="Arial" w:eastAsia="Times New Roman" w:hAnsi="Arial" w:cs="Arial"/>
          <w:sz w:val="20"/>
          <w:szCs w:val="20"/>
          <w:lang w:eastAsia="en-GB"/>
        </w:rPr>
        <w:t xml:space="preserve"> subject of a county court judgement made against you?</w:t>
      </w:r>
      <w:r w:rsidRPr="005D3AA4">
        <w:rPr>
          <w:rFonts w:ascii="Arial" w:eastAsia="Times New Roman" w:hAnsi="Arial" w:cs="Arial"/>
          <w:sz w:val="20"/>
          <w:szCs w:val="20"/>
          <w:lang w:eastAsia="en-GB"/>
        </w:rPr>
        <w:tab/>
        <w:t>Yes</w:t>
      </w:r>
      <w:r w:rsidRPr="005D3AA4">
        <w:rPr>
          <w:rFonts w:ascii="Arial" w:eastAsia="Times New Roman" w:hAnsi="Arial" w:cs="Arial"/>
          <w:sz w:val="20"/>
          <w:szCs w:val="20"/>
          <w:lang w:eastAsia="en-GB"/>
        </w:rPr>
        <w:tab/>
      </w:r>
      <w:r w:rsidRPr="005D3AA4">
        <w:rPr>
          <w:rFonts w:ascii="Arial" w:eastAsia="Times New Roman" w:hAnsi="Arial" w:cs="Arial"/>
          <w:sz w:val="20"/>
          <w:szCs w:val="20"/>
          <w:lang w:eastAsia="en-GB"/>
        </w:rPr>
        <w:tab/>
        <w:t>No</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If ‘Yes’, to any of the above please give details</w:t>
      </w:r>
    </w:p>
    <w:p w:rsidR="005D3AA4" w:rsidRPr="005D3AA4" w:rsidRDefault="005D3AA4" w:rsidP="005D3AA4">
      <w:pPr>
        <w:spacing w:after="0" w:line="240" w:lineRule="auto"/>
        <w:rPr>
          <w:rFonts w:ascii="Arial" w:eastAsia="Times New Roman" w:hAnsi="Arial" w:cs="Arial"/>
          <w:sz w:val="20"/>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D3AA4" w:rsidRPr="005D3AA4" w:rsidTr="00AF3CC9">
        <w:tc>
          <w:tcPr>
            <w:tcW w:w="9855" w:type="dxa"/>
          </w:tcPr>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 xml:space="preserve">Has any employee ever </w:t>
      </w:r>
      <w:proofErr w:type="gramStart"/>
      <w:r w:rsidRPr="005D3AA4">
        <w:rPr>
          <w:rFonts w:ascii="Arial" w:eastAsia="Times New Roman" w:hAnsi="Arial" w:cs="Arial"/>
          <w:sz w:val="20"/>
          <w:szCs w:val="20"/>
          <w:lang w:eastAsia="en-GB"/>
        </w:rPr>
        <w:t>been :</w:t>
      </w:r>
      <w:proofErr w:type="gramEnd"/>
      <w:r w:rsidRPr="005D3AA4">
        <w:rPr>
          <w:rFonts w:ascii="Arial" w:eastAsia="Times New Roman" w:hAnsi="Arial" w:cs="Arial"/>
          <w:sz w:val="20"/>
          <w:szCs w:val="20"/>
          <w:lang w:eastAsia="en-GB"/>
        </w:rPr>
        <w:t>-</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4632960</wp:posOffset>
                </wp:positionH>
                <wp:positionV relativeFrom="paragraph">
                  <wp:posOffset>89535</wp:posOffset>
                </wp:positionV>
                <wp:extent cx="219075" cy="19050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4.8pt;margin-top:7.05pt;width:17.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MTHw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"/>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5423535</wp:posOffset>
                </wp:positionH>
                <wp:positionV relativeFrom="paragraph">
                  <wp:posOffset>89535</wp:posOffset>
                </wp:positionV>
                <wp:extent cx="219075" cy="1905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7.05pt;margin-top:7.05pt;width:17.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X7IA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"/>
            </w:pict>
          </mc:Fallback>
        </mc:AlternateContent>
      </w:r>
      <w:r w:rsidRPr="005D3AA4">
        <w:rPr>
          <w:rFonts w:ascii="Arial" w:eastAsia="Times New Roman" w:hAnsi="Arial" w:cs="Arial"/>
          <w:sz w:val="20"/>
          <w:szCs w:val="20"/>
          <w:lang w:eastAsia="en-GB"/>
        </w:rPr>
        <w:t>a)</w:t>
      </w:r>
      <w:r w:rsidRPr="005D3AA4">
        <w:rPr>
          <w:rFonts w:ascii="Arial" w:eastAsia="Times New Roman" w:hAnsi="Arial" w:cs="Arial"/>
          <w:sz w:val="20"/>
          <w:szCs w:val="20"/>
          <w:lang w:eastAsia="en-GB"/>
        </w:rPr>
        <w:tab/>
      </w:r>
      <w:proofErr w:type="gramStart"/>
      <w:r w:rsidRPr="005D3AA4">
        <w:rPr>
          <w:rFonts w:ascii="Arial" w:eastAsia="Times New Roman" w:hAnsi="Arial" w:cs="Arial"/>
          <w:sz w:val="20"/>
          <w:szCs w:val="20"/>
          <w:lang w:eastAsia="en-GB"/>
        </w:rPr>
        <w:t>convicted</w:t>
      </w:r>
      <w:proofErr w:type="gramEnd"/>
      <w:r w:rsidRPr="005D3AA4">
        <w:rPr>
          <w:rFonts w:ascii="Arial" w:eastAsia="Times New Roman" w:hAnsi="Arial" w:cs="Arial"/>
          <w:sz w:val="20"/>
          <w:szCs w:val="20"/>
          <w:lang w:eastAsia="en-GB"/>
        </w:rPr>
        <w:t xml:space="preserve"> of or charged (but not yet tried) with any criminal</w:t>
      </w: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 xml:space="preserve">             </w:t>
      </w:r>
      <w:proofErr w:type="gramStart"/>
      <w:r w:rsidRPr="005D3AA4">
        <w:rPr>
          <w:rFonts w:ascii="Arial" w:eastAsia="Times New Roman" w:hAnsi="Arial" w:cs="Arial"/>
          <w:sz w:val="20"/>
          <w:szCs w:val="20"/>
          <w:lang w:eastAsia="en-GB"/>
        </w:rPr>
        <w:t>offence</w:t>
      </w:r>
      <w:proofErr w:type="gramEnd"/>
      <w:r w:rsidRPr="005D3AA4">
        <w:rPr>
          <w:rFonts w:ascii="Arial" w:eastAsia="Times New Roman" w:hAnsi="Arial" w:cs="Arial"/>
          <w:sz w:val="20"/>
          <w:szCs w:val="20"/>
          <w:lang w:eastAsia="en-GB"/>
        </w:rPr>
        <w:t xml:space="preserve"> other than road traffic offences?     </w:t>
      </w: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 xml:space="preserve">If ‘Yes’, </w:t>
      </w:r>
      <w:proofErr w:type="gramStart"/>
      <w:r w:rsidRPr="005D3AA4">
        <w:rPr>
          <w:rFonts w:ascii="Arial" w:eastAsia="Times New Roman" w:hAnsi="Arial" w:cs="Arial"/>
          <w:sz w:val="20"/>
          <w:szCs w:val="20"/>
          <w:lang w:eastAsia="en-GB"/>
        </w:rPr>
        <w:t>to  the</w:t>
      </w:r>
      <w:proofErr w:type="gramEnd"/>
      <w:r w:rsidRPr="005D3AA4">
        <w:rPr>
          <w:rFonts w:ascii="Arial" w:eastAsia="Times New Roman" w:hAnsi="Arial" w:cs="Arial"/>
          <w:sz w:val="20"/>
          <w:szCs w:val="20"/>
          <w:lang w:eastAsia="en-GB"/>
        </w:rPr>
        <w:t xml:space="preserve"> above please give details.</w:t>
      </w: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Period of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96"/>
        <w:gridCol w:w="6859"/>
      </w:tblGrid>
      <w:tr w:rsidR="005D3AA4" w:rsidRPr="005D3AA4" w:rsidTr="00AF3CC9">
        <w:tc>
          <w:tcPr>
            <w:tcW w:w="1520" w:type="pct"/>
            <w:shd w:val="clear" w:color="auto" w:fill="FFFFFF"/>
            <w:tcMar>
              <w:top w:w="0" w:type="dxa"/>
              <w:left w:w="108" w:type="dxa"/>
              <w:bottom w:w="0" w:type="dxa"/>
              <w:right w:w="108" w:type="dxa"/>
            </w:tcMar>
          </w:tcPr>
          <w:p w:rsidR="005D3AA4" w:rsidRPr="005D3AA4" w:rsidRDefault="005D3AA4" w:rsidP="005D3AA4">
            <w:pPr>
              <w:keepLines/>
              <w:spacing w:before="48" w:after="48" w:line="240" w:lineRule="auto"/>
              <w:rPr>
                <w:rFonts w:ascii="Arial" w:eastAsia="Times New Roman" w:hAnsi="Arial" w:cs="Arial"/>
                <w:bCs/>
                <w:sz w:val="20"/>
                <w:szCs w:val="20"/>
                <w:lang w:eastAsia="en-GB"/>
              </w:rPr>
            </w:pPr>
            <w:r w:rsidRPr="005D3AA4">
              <w:rPr>
                <w:rFonts w:ascii="Arial" w:eastAsia="Times New Roman" w:hAnsi="Arial" w:cs="Arial"/>
                <w:bCs/>
                <w:sz w:val="20"/>
                <w:szCs w:val="20"/>
                <w:lang w:eastAsia="en-GB"/>
              </w:rPr>
              <w:t xml:space="preserve">Effective Date </w:t>
            </w:r>
          </w:p>
        </w:tc>
        <w:tc>
          <w:tcPr>
            <w:tcW w:w="3480" w:type="pct"/>
            <w:shd w:val="clear" w:color="auto" w:fill="FFFFFF"/>
            <w:tcMar>
              <w:top w:w="0" w:type="dxa"/>
              <w:left w:w="108" w:type="dxa"/>
              <w:bottom w:w="0" w:type="dxa"/>
              <w:right w:w="108" w:type="dxa"/>
            </w:tcMar>
          </w:tcPr>
          <w:p w:rsidR="005D3AA4" w:rsidRPr="005D3AA4" w:rsidRDefault="005D3AA4" w:rsidP="005D3AA4">
            <w:pPr>
              <w:keepLines/>
              <w:spacing w:before="48" w:after="48" w:line="240" w:lineRule="auto"/>
              <w:rPr>
                <w:rFonts w:ascii="Arial" w:eastAsia="Times New Roman" w:hAnsi="Arial" w:cs="Arial"/>
                <w:b/>
                <w:sz w:val="20"/>
                <w:szCs w:val="20"/>
                <w:lang w:eastAsia="en-GB"/>
              </w:rPr>
            </w:pPr>
          </w:p>
        </w:tc>
      </w:tr>
      <w:tr w:rsidR="005D3AA4" w:rsidRPr="005D3AA4" w:rsidTr="00AF3CC9">
        <w:tc>
          <w:tcPr>
            <w:tcW w:w="1520" w:type="pct"/>
            <w:shd w:val="clear" w:color="auto" w:fill="FFFFFF"/>
            <w:tcMar>
              <w:top w:w="0" w:type="dxa"/>
              <w:left w:w="108" w:type="dxa"/>
              <w:bottom w:w="0" w:type="dxa"/>
              <w:right w:w="108" w:type="dxa"/>
            </w:tcMar>
          </w:tcPr>
          <w:p w:rsidR="005D3AA4" w:rsidRPr="005D3AA4" w:rsidRDefault="005D3AA4" w:rsidP="005D3AA4">
            <w:pPr>
              <w:keepLines/>
              <w:spacing w:before="48" w:after="48" w:line="240" w:lineRule="auto"/>
              <w:rPr>
                <w:rFonts w:ascii="Arial" w:eastAsia="Times New Roman" w:hAnsi="Arial" w:cs="Arial"/>
                <w:bCs/>
                <w:sz w:val="20"/>
                <w:szCs w:val="20"/>
                <w:lang w:eastAsia="en-GB"/>
              </w:rPr>
            </w:pPr>
            <w:r w:rsidRPr="005D3AA4">
              <w:rPr>
                <w:rFonts w:ascii="Arial" w:eastAsia="Times New Roman" w:hAnsi="Arial" w:cs="Arial"/>
                <w:bCs/>
                <w:sz w:val="20"/>
                <w:szCs w:val="20"/>
                <w:lang w:eastAsia="en-GB"/>
              </w:rPr>
              <w:t>Term End Date</w:t>
            </w:r>
          </w:p>
        </w:tc>
        <w:tc>
          <w:tcPr>
            <w:tcW w:w="3480" w:type="pct"/>
            <w:shd w:val="clear" w:color="auto" w:fill="FFFFFF"/>
            <w:tcMar>
              <w:top w:w="0" w:type="dxa"/>
              <w:left w:w="108" w:type="dxa"/>
              <w:bottom w:w="0" w:type="dxa"/>
              <w:right w:w="108" w:type="dxa"/>
            </w:tcMar>
          </w:tcPr>
          <w:p w:rsidR="005D3AA4" w:rsidRPr="005D3AA4" w:rsidRDefault="005D3AA4" w:rsidP="005D3AA4">
            <w:pPr>
              <w:keepLines/>
              <w:spacing w:before="48" w:after="48" w:line="240" w:lineRule="auto"/>
              <w:rPr>
                <w:rFonts w:ascii="Arial" w:eastAsia="Times New Roman" w:hAnsi="Arial" w:cs="Arial"/>
                <w:b/>
                <w:sz w:val="20"/>
                <w:szCs w:val="20"/>
                <w:lang w:eastAsia="en-GB"/>
              </w:rPr>
            </w:pPr>
          </w:p>
        </w:tc>
      </w:tr>
    </w:tbl>
    <w:p w:rsidR="005D3AA4" w:rsidRPr="005D3AA4" w:rsidRDefault="005D3AA4" w:rsidP="005D3AA4">
      <w:pPr>
        <w:spacing w:after="0" w:line="240" w:lineRule="auto"/>
        <w:rPr>
          <w:rFonts w:ascii="Arial" w:eastAsia="Times New Roman" w:hAnsi="Arial" w:cs="Arial"/>
          <w:sz w:val="18"/>
          <w:szCs w:val="24"/>
        </w:rPr>
      </w:pPr>
    </w:p>
    <w:p w:rsidR="005D3AA4" w:rsidRPr="005D3AA4" w:rsidRDefault="005D3AA4" w:rsidP="005D3AA4">
      <w:pPr>
        <w:tabs>
          <w:tab w:val="left" w:pos="4800"/>
        </w:tabs>
        <w:spacing w:after="0" w:line="240" w:lineRule="auto"/>
        <w:jc w:val="center"/>
        <w:rPr>
          <w:rFonts w:ascii="Arial" w:eastAsia="Times New Roman" w:hAnsi="Arial" w:cs="Arial"/>
          <w:bCs/>
          <w:sz w:val="20"/>
          <w:szCs w:val="24"/>
        </w:rPr>
      </w:pPr>
    </w:p>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4"/>
          <w:szCs w:val="24"/>
          <w:lang w:eastAsia="en-GB"/>
        </w:rPr>
      </w:pPr>
      <w:r>
        <w:rPr>
          <w:rFonts w:ascii="Arial" w:eastAsia="Times New Roman" w:hAnsi="Arial" w:cs="Arial"/>
          <w:b/>
          <w:bCs/>
          <w:color w:val="FFFFFF"/>
          <w:sz w:val="28"/>
          <w:szCs w:val="28"/>
          <w:lang w:eastAsia="en-GB"/>
        </w:rPr>
        <w:lastRenderedPageBreak/>
        <w:t xml:space="preserve">Material Damage </w:t>
      </w: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Location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keepLines/>
              <w:spacing w:after="57"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Address</w:t>
            </w:r>
            <w:r w:rsidR="007A04FF">
              <w:rPr>
                <w:rFonts w:ascii="Arial" w:eastAsia="Times New Roman" w:hAnsi="Arial" w:cs="Arial"/>
                <w:b/>
                <w:bCs/>
                <w:sz w:val="20"/>
                <w:szCs w:val="20"/>
                <w:lang w:eastAsia="en-GB"/>
              </w:rPr>
              <w:t xml:space="preserve"> to be insured</w:t>
            </w:r>
          </w:p>
          <w:p w:rsidR="005D3AA4" w:rsidRPr="005D3AA4" w:rsidRDefault="005D3AA4" w:rsidP="007A04FF">
            <w:pPr>
              <w:keepLines/>
              <w:spacing w:after="57" w:line="240" w:lineRule="auto"/>
              <w:rPr>
                <w:rFonts w:ascii="Arial" w:eastAsia="Times New Roman" w:hAnsi="Arial" w:cs="Arial"/>
                <w:b/>
                <w:bCs/>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keepLines/>
              <w:spacing w:after="57" w:line="240" w:lineRule="auto"/>
              <w:rPr>
                <w:rFonts w:ascii="Arial" w:eastAsia="Times New Roman" w:hAnsi="Arial" w:cs="Arial"/>
                <w:sz w:val="16"/>
                <w:szCs w:val="16"/>
                <w:lang w:eastAsia="en-GB"/>
              </w:rPr>
            </w:pPr>
          </w:p>
        </w:tc>
      </w:tr>
    </w:tbl>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Covers Requested</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130"/>
        <w:gridCol w:w="4240"/>
        <w:gridCol w:w="990"/>
      </w:tblGrid>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keepLines/>
              <w:spacing w:after="57"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Contingencies</w:t>
            </w:r>
          </w:p>
        </w:tc>
        <w:tc>
          <w:tcPr>
            <w:tcW w:w="573"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keepLines/>
              <w:spacing w:after="57" w:line="240" w:lineRule="auto"/>
              <w:rPr>
                <w:rFonts w:ascii="Arial" w:eastAsia="Times New Roman" w:hAnsi="Arial" w:cs="Arial"/>
                <w:b/>
                <w:sz w:val="20"/>
                <w:szCs w:val="20"/>
                <w:lang w:eastAsia="en-GB"/>
              </w:rPr>
            </w:pPr>
            <w:r w:rsidRPr="005D3AA4">
              <w:rPr>
                <w:rFonts w:ascii="Arial" w:eastAsia="Times New Roman" w:hAnsi="Arial" w:cs="Arial"/>
                <w:b/>
                <w:sz w:val="20"/>
                <w:szCs w:val="20"/>
                <w:lang w:eastAsia="en-GB"/>
              </w:rPr>
              <w:t>Tick as required</w:t>
            </w: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keepLines/>
              <w:spacing w:after="57" w:line="240" w:lineRule="auto"/>
              <w:rPr>
                <w:rFonts w:ascii="Arial" w:eastAsia="Times New Roman" w:hAnsi="Arial" w:cs="Arial"/>
                <w:sz w:val="20"/>
                <w:szCs w:val="20"/>
                <w:lang w:eastAsia="en-GB"/>
              </w:rPr>
            </w:pP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keepLines/>
              <w:spacing w:after="57" w:line="240" w:lineRule="auto"/>
              <w:rPr>
                <w:rFonts w:ascii="Arial" w:eastAsia="Times New Roman" w:hAnsi="Arial" w:cs="Arial"/>
                <w:b/>
                <w:sz w:val="20"/>
                <w:szCs w:val="20"/>
                <w:lang w:eastAsia="en-GB"/>
              </w:rPr>
            </w:pPr>
            <w:r w:rsidRPr="005D3AA4">
              <w:rPr>
                <w:rFonts w:ascii="Arial" w:eastAsia="Times New Roman" w:hAnsi="Arial" w:cs="Arial"/>
                <w:b/>
                <w:sz w:val="20"/>
                <w:szCs w:val="20"/>
                <w:lang w:eastAsia="en-GB"/>
              </w:rPr>
              <w:t>Tick as required</w:t>
            </w: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Accidental Damage</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Malicious Damage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Aerials &amp; Masts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Riot</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Aircraft And Other Aerial Devices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Riot &amp; Malicious Damage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All Risks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Riot (Fire Only)</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Earthquake (Fire &amp; Shock Risks)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Robbery Or Attempted Robbery</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Escape Of Beverages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Spontaneous Fermentation or Heating</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Escape Of Oil</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Sprinkler Leakage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Escape Of Water</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Standard Fire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bCs/>
                <w:sz w:val="20"/>
                <w:szCs w:val="20"/>
                <w:lang w:eastAsia="en-GB"/>
              </w:rPr>
            </w:pPr>
            <w:r w:rsidRPr="005D3AA4">
              <w:rPr>
                <w:rFonts w:ascii="Arial" w:eastAsia="Times New Roman" w:hAnsi="Arial" w:cs="Arial"/>
                <w:sz w:val="20"/>
                <w:szCs w:val="20"/>
                <w:lang w:eastAsia="en-GB"/>
              </w:rPr>
              <w:t>Explosion</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Standard Fire &amp; Specified Perils</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7A04FF" w:rsidP="007A04FF">
            <w:pPr>
              <w:spacing w:after="0" w:line="240" w:lineRule="auto"/>
              <w:rPr>
                <w:rFonts w:ascii="Arial" w:eastAsia="Times New Roman" w:hAnsi="Arial" w:cs="Arial"/>
                <w:bCs/>
                <w:sz w:val="20"/>
                <w:szCs w:val="20"/>
                <w:lang w:eastAsia="en-GB"/>
              </w:rPr>
            </w:pPr>
            <w:r>
              <w:rPr>
                <w:rFonts w:ascii="Arial" w:eastAsia="Times New Roman" w:hAnsi="Arial" w:cs="Arial"/>
                <w:sz w:val="20"/>
                <w:szCs w:val="20"/>
                <w:lang w:eastAsia="en-GB"/>
              </w:rPr>
              <w:t xml:space="preserve">Explosion </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Storm</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Fire</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Subsidence Ground Heave Landslip</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Flood</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Subterranean Fire</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Impact - Third Party</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Terrorism - ABI Standard</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Impact - Third Party &amp; Own</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Terrorism - Additional</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Vehicles</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Theft Or Attempted Theft</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1775"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Lightning</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1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Theft Or Attempted Theft (Full)</w:t>
            </w:r>
          </w:p>
        </w:tc>
        <w:tc>
          <w:tcPr>
            <w:tcW w:w="5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Buildings</w:t>
      </w:r>
    </w:p>
    <w:tbl>
      <w:tblPr>
        <w:tblW w:w="5000" w:type="pct"/>
        <w:tblLook w:val="04A0" w:firstRow="1" w:lastRow="0" w:firstColumn="1" w:lastColumn="0" w:noHBand="0" w:noVBand="1"/>
      </w:tblPr>
      <w:tblGrid>
        <w:gridCol w:w="3638"/>
        <w:gridCol w:w="6217"/>
      </w:tblGrid>
      <w:tr w:rsidR="005D3AA4" w:rsidRPr="005D3AA4" w:rsidTr="005D3AA4">
        <w:trPr>
          <w:tblHeader/>
        </w:trPr>
        <w:tc>
          <w:tcPr>
            <w:tcW w:w="1846"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Building name/description,</w:t>
            </w:r>
            <w:r w:rsidRPr="005D3AA4">
              <w:rPr>
                <w:rFonts w:ascii="Arial" w:eastAsia="Times New Roman" w:hAnsi="Arial" w:cs="Arial"/>
                <w:b/>
                <w:bCs/>
                <w:sz w:val="20"/>
                <w:szCs w:val="20"/>
                <w:lang w:eastAsia="en-GB"/>
              </w:rPr>
              <w:br/>
              <w:t>Building item type</w:t>
            </w:r>
          </w:p>
        </w:tc>
        <w:tc>
          <w:tcPr>
            <w:tcW w:w="3154"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Sum insured (£)</w:t>
            </w:r>
          </w:p>
        </w:tc>
      </w:tr>
      <w:tr w:rsidR="005D3AA4" w:rsidRPr="005D3AA4" w:rsidTr="005D3AA4">
        <w:tc>
          <w:tcPr>
            <w:tcW w:w="1846"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Building</w:t>
            </w:r>
          </w:p>
          <w:p w:rsidR="005D3AA4" w:rsidRDefault="005D3AA4" w:rsidP="005D3AA4">
            <w:pPr>
              <w:keepLines/>
              <w:spacing w:after="0" w:line="240" w:lineRule="auto"/>
              <w:rPr>
                <w:rFonts w:ascii="Arial" w:eastAsia="Times New Roman" w:hAnsi="Arial" w:cs="Arial"/>
                <w:sz w:val="20"/>
                <w:szCs w:val="20"/>
                <w:lang w:eastAsia="en-GB"/>
              </w:rPr>
            </w:pPr>
          </w:p>
          <w:p w:rsidR="005D3AA4" w:rsidRDefault="005D3AA4" w:rsidP="005D3AA4">
            <w:pPr>
              <w:pStyle w:val="ListParagraph"/>
              <w:keepLines/>
              <w:numPr>
                <w:ilvl w:val="0"/>
                <w:numId w:val="4"/>
              </w:numPr>
              <w:spacing w:after="0" w:line="240" w:lineRule="auto"/>
              <w:rPr>
                <w:rFonts w:ascii="Arial" w:eastAsia="Times New Roman" w:hAnsi="Arial" w:cs="Arial"/>
                <w:sz w:val="20"/>
                <w:szCs w:val="20"/>
                <w:lang w:eastAsia="en-GB"/>
              </w:rPr>
            </w:pPr>
          </w:p>
          <w:p w:rsidR="005D3AA4" w:rsidRDefault="005D3AA4" w:rsidP="005D3AA4">
            <w:pPr>
              <w:pStyle w:val="ListParagraph"/>
              <w:keepLines/>
              <w:numPr>
                <w:ilvl w:val="0"/>
                <w:numId w:val="4"/>
              </w:numPr>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Tenants Improvements</w:t>
            </w:r>
          </w:p>
          <w:p w:rsidR="005D3AA4" w:rsidRDefault="005D3AA4" w:rsidP="005D3AA4">
            <w:pPr>
              <w:keepLines/>
              <w:spacing w:after="0" w:line="240" w:lineRule="auto"/>
              <w:rPr>
                <w:rFonts w:ascii="Arial" w:eastAsia="Times New Roman" w:hAnsi="Arial" w:cs="Arial"/>
                <w:sz w:val="20"/>
                <w:szCs w:val="20"/>
                <w:lang w:eastAsia="en-GB"/>
              </w:rPr>
            </w:pPr>
          </w:p>
          <w:p w:rsidR="005D3AA4" w:rsidRDefault="005D3AA4" w:rsidP="005D3AA4">
            <w:pPr>
              <w:pStyle w:val="ListParagraph"/>
              <w:keepLines/>
              <w:numPr>
                <w:ilvl w:val="0"/>
                <w:numId w:val="5"/>
              </w:numPr>
              <w:spacing w:after="0" w:line="240" w:lineRule="auto"/>
              <w:rPr>
                <w:rFonts w:ascii="Arial" w:eastAsia="Times New Roman" w:hAnsi="Arial" w:cs="Arial"/>
                <w:sz w:val="20"/>
                <w:szCs w:val="20"/>
                <w:lang w:eastAsia="en-GB"/>
              </w:rPr>
            </w:pPr>
          </w:p>
          <w:p w:rsidR="005D3AA4" w:rsidRPr="005D3AA4" w:rsidRDefault="005D3AA4" w:rsidP="005D3AA4">
            <w:pPr>
              <w:pStyle w:val="ListParagraph"/>
              <w:keepLines/>
              <w:numPr>
                <w:ilvl w:val="0"/>
                <w:numId w:val="5"/>
              </w:numPr>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3154"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p w:rsidR="007A04FF" w:rsidRDefault="00D65143" w:rsidP="005D3AA4">
      <w:pPr>
        <w:keepLines/>
        <w:spacing w:before="240" w:after="0" w:line="240" w:lineRule="auto"/>
        <w:outlineLvl w:val="2"/>
        <w:rPr>
          <w:rFonts w:ascii="Arial" w:eastAsia="Times New Roman" w:hAnsi="Arial" w:cs="Arial"/>
          <w:b/>
          <w:bCs/>
          <w:color w:val="003366"/>
          <w:sz w:val="32"/>
          <w:szCs w:val="32"/>
          <w:lang w:eastAsia="en-GB"/>
        </w:rPr>
      </w:pPr>
      <w:r>
        <w:rPr>
          <w:rFonts w:ascii="Arial" w:eastAsia="Times New Roman" w:hAnsi="Arial" w:cs="Arial"/>
          <w:b/>
          <w:bCs/>
          <w:color w:val="003366"/>
          <w:sz w:val="32"/>
          <w:szCs w:val="32"/>
          <w:lang w:eastAsia="en-GB"/>
        </w:rPr>
        <w:t>Security</w:t>
      </w:r>
    </w:p>
    <w:p w:rsidR="007A04FF" w:rsidRDefault="00D65143" w:rsidP="005D3AA4">
      <w:pPr>
        <w:keepLines/>
        <w:spacing w:before="240" w:after="0" w:line="240" w:lineRule="auto"/>
        <w:outlineLvl w:val="2"/>
        <w:rPr>
          <w:rFonts w:ascii="Arial" w:eastAsia="Times New Roman" w:hAnsi="Arial" w:cs="Arial"/>
          <w:bCs/>
          <w:sz w:val="20"/>
          <w:szCs w:val="20"/>
          <w:lang w:eastAsia="en-GB"/>
        </w:rPr>
      </w:pPr>
      <w:r>
        <w:rPr>
          <w:rFonts w:ascii="Arial" w:eastAsia="Times New Roman" w:hAnsi="Arial" w:cs="Arial"/>
          <w:bCs/>
          <w:sz w:val="20"/>
          <w:szCs w:val="20"/>
          <w:lang w:eastAsia="en-GB"/>
        </w:rPr>
        <w:t>PLEASE CONFIRM WHAT SECURITY YOU HAVE BELOW:</w:t>
      </w:r>
    </w:p>
    <w:p w:rsidR="00D65143" w:rsidRPr="00D65143" w:rsidRDefault="00D65143" w:rsidP="005D3AA4">
      <w:pPr>
        <w:keepLines/>
        <w:spacing w:before="240" w:after="0" w:line="240" w:lineRule="auto"/>
        <w:outlineLvl w:val="2"/>
        <w:rPr>
          <w:rFonts w:ascii="Arial" w:eastAsia="Times New Roman" w:hAnsi="Arial" w:cs="Arial"/>
          <w:bCs/>
          <w:sz w:val="20"/>
          <w:szCs w:val="20"/>
          <w:lang w:eastAsia="en-GB"/>
        </w:rPr>
      </w:pPr>
      <w:r>
        <w:rPr>
          <w:rFonts w:ascii="Arial" w:eastAsia="Times New Roman" w:hAnsi="Arial" w:cs="Arial"/>
          <w:bCs/>
          <w:sz w:val="20"/>
          <w:szCs w:val="20"/>
          <w:lang w:eastAsia="en-GB"/>
        </w:rPr>
        <w:t>Alarm (Bells Only, Monitored, Police Response), Window Locks, Door Locks, CCTV etc</w:t>
      </w:r>
    </w:p>
    <w:p w:rsidR="005D3AA4" w:rsidRPr="005D3AA4" w:rsidRDefault="005D3AA4" w:rsidP="005D3AA4">
      <w:pPr>
        <w:keepLines/>
        <w:spacing w:before="240" w:after="0" w:line="240" w:lineRule="auto"/>
        <w:outlineLvl w:val="2"/>
        <w:rPr>
          <w:rFonts w:ascii="Arial" w:eastAsia="Times New Roman" w:hAnsi="Arial" w:cs="Arial"/>
          <w:b/>
          <w:bCs/>
          <w:color w:val="003366"/>
          <w:sz w:val="32"/>
          <w:szCs w:val="32"/>
          <w:lang w:eastAsia="en-GB"/>
        </w:rPr>
      </w:pPr>
      <w:r>
        <w:rPr>
          <w:rFonts w:ascii="Arial" w:eastAsia="Times New Roman" w:hAnsi="Arial" w:cs="Arial"/>
          <w:b/>
          <w:bCs/>
          <w:color w:val="003366"/>
          <w:sz w:val="32"/>
          <w:szCs w:val="32"/>
          <w:lang w:eastAsia="en-GB"/>
        </w:rPr>
        <w:lastRenderedPageBreak/>
        <w:t>C</w:t>
      </w:r>
      <w:r w:rsidRPr="005D3AA4">
        <w:rPr>
          <w:rFonts w:ascii="Arial" w:eastAsia="Times New Roman" w:hAnsi="Arial" w:cs="Arial"/>
          <w:b/>
          <w:bCs/>
          <w:color w:val="003366"/>
          <w:sz w:val="32"/>
          <w:szCs w:val="32"/>
          <w:lang w:eastAsia="en-GB"/>
        </w:rPr>
        <w:t>ontents</w:t>
      </w:r>
    </w:p>
    <w:p w:rsidR="005D3AA4" w:rsidRPr="005D3AA4" w:rsidRDefault="005D3AA4" w:rsidP="005D3AA4">
      <w:pPr>
        <w:tabs>
          <w:tab w:val="left" w:pos="720"/>
          <w:tab w:val="center" w:pos="4153"/>
          <w:tab w:val="right" w:pos="8306"/>
        </w:tabs>
        <w:spacing w:after="0" w:line="240" w:lineRule="auto"/>
        <w:rPr>
          <w:rFonts w:ascii="Times New Roman" w:eastAsia="Times New Roman" w:hAnsi="Times New Roman" w:cs="Times New Roman"/>
          <w:sz w:val="24"/>
          <w:szCs w:val="24"/>
          <w:lang w:eastAsia="en-GB"/>
        </w:rPr>
      </w:pPr>
    </w:p>
    <w:tbl>
      <w:tblPr>
        <w:tblW w:w="5000" w:type="pct"/>
        <w:tblLook w:val="04A0" w:firstRow="1" w:lastRow="0" w:firstColumn="1" w:lastColumn="0" w:noHBand="0" w:noVBand="1"/>
      </w:tblPr>
      <w:tblGrid>
        <w:gridCol w:w="3638"/>
        <w:gridCol w:w="6217"/>
      </w:tblGrid>
      <w:tr w:rsidR="005D3AA4" w:rsidRPr="005D3AA4" w:rsidTr="005D3AA4">
        <w:trPr>
          <w:tblHeader/>
        </w:trPr>
        <w:tc>
          <w:tcPr>
            <w:tcW w:w="1846"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Contents item type,</w:t>
            </w:r>
            <w:r w:rsidRPr="005D3AA4">
              <w:rPr>
                <w:rFonts w:ascii="Arial" w:eastAsia="Times New Roman" w:hAnsi="Arial" w:cs="Arial"/>
                <w:b/>
                <w:bCs/>
                <w:sz w:val="20"/>
                <w:szCs w:val="20"/>
                <w:lang w:eastAsia="en-GB"/>
              </w:rPr>
              <w:br/>
              <w:t>Item description</w:t>
            </w:r>
          </w:p>
        </w:tc>
        <w:tc>
          <w:tcPr>
            <w:tcW w:w="3154"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Sum insured (£)</w:t>
            </w:r>
          </w:p>
        </w:tc>
      </w:tr>
      <w:tr w:rsidR="005D3AA4" w:rsidRPr="005D3AA4" w:rsidTr="005D3AA4">
        <w:tc>
          <w:tcPr>
            <w:tcW w:w="1846"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Machinery Plant and all other Contents</w:t>
            </w: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Computer Equipment</w:t>
            </w: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Goods In Trust</w:t>
            </w: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note)</w:t>
            </w: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3154"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keepNext/>
        <w:keepLines/>
        <w:spacing w:before="240" w:after="0" w:line="240" w:lineRule="auto"/>
        <w:outlineLvl w:val="0"/>
        <w:rPr>
          <w:rFonts w:asciiTheme="majorHAnsi" w:eastAsiaTheme="majorEastAsia" w:hAnsiTheme="majorHAnsi" w:cstheme="majorBidi"/>
          <w:b/>
          <w:bCs/>
          <w:color w:val="17365D"/>
          <w:sz w:val="24"/>
          <w:szCs w:val="24"/>
          <w:lang w:eastAsia="en-GB"/>
        </w:rPr>
      </w:pPr>
      <w:r w:rsidRPr="005D3AA4">
        <w:rPr>
          <w:rFonts w:ascii="Arial" w:eastAsiaTheme="majorEastAsia" w:hAnsi="Arial" w:cs="Arial"/>
          <w:b/>
          <w:bCs/>
          <w:color w:val="17365D"/>
          <w:sz w:val="24"/>
          <w:szCs w:val="24"/>
          <w:lang w:eastAsia="en-GB"/>
        </w:rPr>
        <w:t>Specified Contents Items (All Risks – UK, Europe, Worldwide)</w:t>
      </w:r>
    </w:p>
    <w:p w:rsidR="005D3AA4" w:rsidRPr="005D3AA4" w:rsidRDefault="005D3AA4" w:rsidP="005D3AA4">
      <w:pPr>
        <w:spacing w:after="0" w:line="240" w:lineRule="auto"/>
        <w:rPr>
          <w:rFonts w:ascii="Times New Roman" w:eastAsia="Times New Roman" w:hAnsi="Times New Roman" w:cs="Times New Roman"/>
          <w:sz w:val="20"/>
          <w:szCs w:val="20"/>
          <w:lang w:eastAsia="en-GB"/>
        </w:rPr>
      </w:pPr>
    </w:p>
    <w:tbl>
      <w:tblPr>
        <w:tblW w:w="5000" w:type="pct"/>
        <w:tblLook w:val="04A0" w:firstRow="1" w:lastRow="0" w:firstColumn="1" w:lastColumn="0" w:noHBand="0" w:noVBand="1"/>
      </w:tblPr>
      <w:tblGrid>
        <w:gridCol w:w="3511"/>
        <w:gridCol w:w="2976"/>
        <w:gridCol w:w="3368"/>
      </w:tblGrid>
      <w:tr w:rsidR="005D3AA4" w:rsidRPr="005D3AA4" w:rsidTr="005D3AA4">
        <w:trPr>
          <w:tblHeader/>
        </w:trPr>
        <w:tc>
          <w:tcPr>
            <w:tcW w:w="1781"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Contents item type,</w:t>
            </w:r>
            <w:r w:rsidRPr="005D3AA4">
              <w:rPr>
                <w:rFonts w:ascii="Arial" w:eastAsia="Times New Roman" w:hAnsi="Arial" w:cs="Arial"/>
                <w:b/>
                <w:bCs/>
                <w:sz w:val="20"/>
                <w:szCs w:val="20"/>
                <w:lang w:eastAsia="en-GB"/>
              </w:rPr>
              <w:br/>
              <w:t>Item description</w:t>
            </w:r>
          </w:p>
        </w:tc>
        <w:tc>
          <w:tcPr>
            <w:tcW w:w="1510"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Sum insured (£)</w:t>
            </w:r>
          </w:p>
        </w:tc>
        <w:tc>
          <w:tcPr>
            <w:tcW w:w="1709"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Territorial limit</w:t>
            </w:r>
          </w:p>
          <w:p w:rsidR="005D3AA4" w:rsidRPr="005D3AA4" w:rsidRDefault="005D3AA4" w:rsidP="005D3AA4">
            <w:pPr>
              <w:keepLines/>
              <w:spacing w:after="0" w:line="240" w:lineRule="auto"/>
              <w:jc w:val="center"/>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(UK, EU or Worldwide)</w:t>
            </w:r>
          </w:p>
        </w:tc>
      </w:tr>
      <w:tr w:rsidR="005D3AA4" w:rsidRPr="005D3AA4" w:rsidTr="005D3AA4">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1510"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170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before="48" w:after="48" w:line="240" w:lineRule="auto"/>
        <w:rPr>
          <w:rFonts w:ascii="Arial" w:eastAsia="Times New Roman" w:hAnsi="Arial" w:cs="Arial"/>
          <w:sz w:val="20"/>
          <w:szCs w:val="20"/>
          <w:lang w:eastAsia="en-GB"/>
        </w:rPr>
      </w:pPr>
    </w:p>
    <w:p w:rsidR="005D3AA4" w:rsidRPr="005D3AA4" w:rsidRDefault="005D3AA4" w:rsidP="005D3AA4">
      <w:pPr>
        <w:spacing w:before="48" w:after="48" w:line="240" w:lineRule="auto"/>
        <w:rPr>
          <w:rFonts w:ascii="Times New Roman" w:eastAsia="Times New Roman" w:hAnsi="Times New Roman" w:cs="Times New Roman"/>
          <w:sz w:val="24"/>
          <w:szCs w:val="24"/>
          <w:lang w:eastAsia="en-GB"/>
        </w:rPr>
      </w:pPr>
    </w:p>
    <w:p w:rsidR="005D3AA4" w:rsidRPr="005D3AA4"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r w:rsidRPr="005D3AA4">
        <w:rPr>
          <w:rFonts w:ascii="Arial" w:eastAsia="Times New Roman" w:hAnsi="Arial" w:cs="Arial"/>
          <w:b/>
          <w:bCs/>
          <w:color w:val="FFFFFF"/>
          <w:sz w:val="28"/>
          <w:szCs w:val="28"/>
          <w:lang w:eastAsia="en-GB"/>
        </w:rPr>
        <w:t>Business Interruption</w:t>
      </w: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Covers Requested</w:t>
      </w:r>
    </w:p>
    <w:tbl>
      <w:tblPr>
        <w:tblW w:w="5000" w:type="pct"/>
        <w:tblLook w:val="04A0" w:firstRow="1" w:lastRow="0" w:firstColumn="1" w:lastColumn="0" w:noHBand="0" w:noVBand="1"/>
      </w:tblPr>
      <w:tblGrid>
        <w:gridCol w:w="1225"/>
        <w:gridCol w:w="5404"/>
        <w:gridCol w:w="1417"/>
        <w:gridCol w:w="1809"/>
      </w:tblGrid>
      <w:tr w:rsidR="005D3AA4" w:rsidRPr="005D3AA4" w:rsidTr="00AF3CC9">
        <w:trPr>
          <w:tblHeader/>
        </w:trPr>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Premises name</w:t>
            </w:r>
          </w:p>
        </w:tc>
        <w:tc>
          <w:tcPr>
            <w:tcW w:w="2742"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Cover basis variations</w:t>
            </w:r>
          </w:p>
        </w:tc>
        <w:tc>
          <w:tcPr>
            <w:tcW w:w="719"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Indemnity period (months)</w:t>
            </w:r>
          </w:p>
        </w:tc>
        <w:tc>
          <w:tcPr>
            <w:tcW w:w="918"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Business interruption sum insured (£)</w:t>
            </w:r>
          </w:p>
        </w:tc>
      </w:tr>
      <w:tr w:rsidR="005D3AA4" w:rsidRPr="005D3AA4" w:rsidTr="00AF3CC9">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742" w:type="pct"/>
            <w:tcBorders>
              <w:top w:val="single" w:sz="4" w:space="0" w:color="000000"/>
              <w:left w:val="single" w:sz="4" w:space="0" w:color="000000"/>
              <w:bottom w:val="single" w:sz="4" w:space="0" w:color="000000"/>
              <w:right w:val="single" w:sz="4" w:space="0" w:color="000000"/>
            </w:tcBorders>
            <w:shd w:val="clear" w:color="auto" w:fill="FFFFFF"/>
            <w:hideMark/>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Loss of Gross Profit (including payroll) as a result of reduction in Turnover following loss or damage occurring at the premises caused by an Insured Peril</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742" w:type="pct"/>
            <w:tcBorders>
              <w:top w:val="single" w:sz="4" w:space="0" w:color="000000"/>
              <w:left w:val="single" w:sz="4" w:space="0" w:color="000000"/>
              <w:bottom w:val="single" w:sz="4" w:space="0" w:color="000000"/>
              <w:right w:val="single" w:sz="4" w:space="0" w:color="000000"/>
            </w:tcBorders>
            <w:shd w:val="clear" w:color="auto" w:fill="FFFFFF"/>
            <w:hideMark/>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Increased Costs of Working to prevent or minimise interruption to the Business following damage occurring at the Premises caused by an Insured Peril</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2742" w:type="pct"/>
            <w:tcBorders>
              <w:top w:val="single" w:sz="4" w:space="0" w:color="000000"/>
              <w:left w:val="single" w:sz="4" w:space="0" w:color="000000"/>
              <w:bottom w:val="single" w:sz="4" w:space="0" w:color="000000"/>
              <w:right w:val="single" w:sz="4" w:space="0" w:color="000000"/>
            </w:tcBorders>
            <w:shd w:val="clear" w:color="auto" w:fill="FFFFFF"/>
            <w:hideMark/>
          </w:tcPr>
          <w:p w:rsidR="005D3AA4" w:rsidRPr="005D3AA4" w:rsidRDefault="005D3AA4" w:rsidP="005D3AA4">
            <w:pPr>
              <w:keepLine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w:t>
            </w:r>
            <w:r w:rsidRPr="005D3AA4">
              <w:rPr>
                <w:rFonts w:ascii="Arial" w:eastAsia="Times New Roman" w:hAnsi="Arial" w:cs="Arial"/>
                <w:sz w:val="20"/>
                <w:szCs w:val="20"/>
                <w:lang w:eastAsia="en-GB"/>
              </w:rPr>
              <w:t>ncreased Costs of Working above economic limit to prevent or minimise interruption to the business following damage occurring at the premises caused by an Insured Peril</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bl>
    <w:p w:rsidR="00B36B48" w:rsidRDefault="00B36B48"/>
    <w:p w:rsidR="005D3AA4" w:rsidRDefault="005D3AA4"/>
    <w:p w:rsidR="005D3AA4" w:rsidRDefault="005D3AA4"/>
    <w:p w:rsidR="005D3AA4" w:rsidRDefault="005D3AA4"/>
    <w:p w:rsidR="005D3AA4" w:rsidRPr="005D3AA4" w:rsidRDefault="005D3AA4" w:rsidP="005D3AA4">
      <w:pPr>
        <w:spacing w:after="0"/>
        <w:rPr>
          <w:rFonts w:ascii="Times New Roman" w:eastAsia="Times New Roman" w:hAnsi="Times New Roman" w:cs="Times New Roman"/>
          <w:sz w:val="24"/>
          <w:szCs w:val="24"/>
          <w:lang w:eastAsia="en-GB"/>
        </w:rPr>
      </w:pPr>
    </w:p>
    <w:p w:rsidR="005D3AA4" w:rsidRPr="005D3AA4"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r w:rsidRPr="005D3AA4">
        <w:rPr>
          <w:rFonts w:ascii="Arial" w:eastAsia="Times New Roman" w:hAnsi="Arial" w:cs="Arial"/>
          <w:b/>
          <w:bCs/>
          <w:color w:val="FFFFFF"/>
          <w:sz w:val="28"/>
          <w:szCs w:val="28"/>
          <w:lang w:eastAsia="en-GB"/>
        </w:rPr>
        <w:lastRenderedPageBreak/>
        <w:t>Money &amp; Assault</w:t>
      </w: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Money</w:t>
      </w:r>
    </w:p>
    <w:p w:rsidR="005D3AA4" w:rsidRPr="005D3AA4" w:rsidRDefault="005D3AA4" w:rsidP="005D3AA4">
      <w:pPr>
        <w:spacing w:before="60" w:after="100" w:afterAutospacing="1" w:line="240" w:lineRule="auto"/>
        <w:outlineLvl w:val="3"/>
        <w:rPr>
          <w:rFonts w:ascii="Arial" w:eastAsia="Times New Roman" w:hAnsi="Arial" w:cs="Arial"/>
          <w:b/>
          <w:bCs/>
          <w:i/>
          <w:iCs/>
          <w:color w:val="17365D"/>
          <w:sz w:val="24"/>
          <w:szCs w:val="24"/>
          <w:lang w:eastAsia="en-GB"/>
        </w:rPr>
      </w:pPr>
      <w:r w:rsidRPr="005D3AA4">
        <w:rPr>
          <w:rFonts w:ascii="Arial" w:eastAsia="Times New Roman" w:hAnsi="Arial" w:cs="Arial"/>
          <w:b/>
          <w:bCs/>
          <w:i/>
          <w:color w:val="17365D"/>
          <w:sz w:val="24"/>
          <w:szCs w:val="24"/>
          <w:lang w:eastAsia="en-GB"/>
        </w:rPr>
        <w:t>Money in Safe Out of Business Hours</w:t>
      </w:r>
    </w:p>
    <w:tbl>
      <w:tblPr>
        <w:tblW w:w="5000" w:type="pct"/>
        <w:tblLook w:val="04A0" w:firstRow="1" w:lastRow="0" w:firstColumn="1" w:lastColumn="0" w:noHBand="0" w:noVBand="1"/>
      </w:tblPr>
      <w:tblGrid>
        <w:gridCol w:w="1051"/>
        <w:gridCol w:w="1266"/>
        <w:gridCol w:w="1900"/>
        <w:gridCol w:w="2890"/>
        <w:gridCol w:w="2748"/>
      </w:tblGrid>
      <w:tr w:rsidR="005D3AA4" w:rsidRPr="005D3AA4" w:rsidTr="00AF3CC9">
        <w:trPr>
          <w:tblHeader/>
        </w:trPr>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Location</w:t>
            </w:r>
          </w:p>
        </w:tc>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Type of safe</w:t>
            </w:r>
          </w:p>
        </w:tc>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Description of safe</w:t>
            </w:r>
          </w:p>
        </w:tc>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Limit any one bank night safe (£)</w:t>
            </w:r>
          </w:p>
        </w:tc>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Limit of cash in locked safe (£)</w:t>
            </w:r>
          </w:p>
        </w:tc>
      </w:tr>
      <w:tr w:rsidR="005D3AA4" w:rsidRPr="005D3AA4" w:rsidTr="00AF3CC9">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keepLines/>
        <w:spacing w:before="192" w:after="192" w:line="240" w:lineRule="auto"/>
        <w:outlineLvl w:val="2"/>
        <w:rPr>
          <w:rFonts w:ascii="Arial" w:eastAsia="Times New Roman" w:hAnsi="Arial" w:cs="Arial"/>
          <w:b/>
          <w:bCs/>
          <w:iCs/>
          <w:color w:val="003366"/>
          <w:sz w:val="24"/>
          <w:szCs w:val="24"/>
          <w:lang w:eastAsia="en-GB"/>
        </w:rPr>
      </w:pPr>
      <w:r w:rsidRPr="005D3AA4">
        <w:rPr>
          <w:rFonts w:ascii="Arial" w:eastAsia="Times New Roman" w:hAnsi="Arial" w:cs="Arial"/>
          <w:b/>
          <w:bCs/>
          <w:iCs/>
          <w:color w:val="003366"/>
          <w:sz w:val="24"/>
          <w:szCs w:val="24"/>
          <w:lang w:eastAsia="en-GB"/>
        </w:rPr>
        <w:t>Carryings by a Security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Estimated annual carryings by security companies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Limit any one loss (£)</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Security company contractually liable for losses</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Times New Roman" w:eastAsia="Times New Roman" w:hAnsi="Times New Roman" w:cs="Times New Roman"/>
          <w:sz w:val="24"/>
          <w:szCs w:val="24"/>
          <w:lang w:eastAsia="en-GB"/>
        </w:rPr>
      </w:pPr>
    </w:p>
    <w:p w:rsidR="005D3AA4" w:rsidRPr="005D3AA4" w:rsidRDefault="005D3AA4" w:rsidP="005D3AA4">
      <w:pPr>
        <w:keepLines/>
        <w:spacing w:before="192" w:after="192" w:line="240" w:lineRule="auto"/>
        <w:outlineLvl w:val="2"/>
        <w:rPr>
          <w:rFonts w:ascii="Arial" w:eastAsia="Times New Roman" w:hAnsi="Arial" w:cs="Arial"/>
          <w:b/>
          <w:bCs/>
          <w:color w:val="003366"/>
          <w:sz w:val="24"/>
          <w:szCs w:val="24"/>
          <w:lang w:eastAsia="en-GB"/>
        </w:rPr>
      </w:pPr>
      <w:r w:rsidRPr="005D3AA4">
        <w:rPr>
          <w:rFonts w:ascii="Arial" w:eastAsia="Times New Roman" w:hAnsi="Arial" w:cs="Arial"/>
          <w:b/>
          <w:bCs/>
          <w:color w:val="003366"/>
          <w:sz w:val="24"/>
          <w:szCs w:val="24"/>
          <w:lang w:eastAsia="en-GB"/>
        </w:rPr>
        <w:t>Money during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Money during hours (£)</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Times New Roman" w:eastAsia="Times New Roman" w:hAnsi="Times New Roman" w:cs="Times New Roman"/>
          <w:sz w:val="24"/>
          <w:szCs w:val="24"/>
          <w:lang w:eastAsia="en-GB"/>
        </w:rPr>
      </w:pPr>
    </w:p>
    <w:p w:rsidR="005D3AA4" w:rsidRPr="005D3AA4" w:rsidRDefault="005D3AA4" w:rsidP="005D3AA4">
      <w:pPr>
        <w:keepLines/>
        <w:spacing w:before="192" w:after="192" w:line="240" w:lineRule="auto"/>
        <w:outlineLvl w:val="2"/>
        <w:rPr>
          <w:rFonts w:ascii="Arial" w:eastAsia="Times New Roman" w:hAnsi="Arial" w:cs="Arial"/>
          <w:b/>
          <w:bCs/>
          <w:color w:val="003366"/>
          <w:sz w:val="24"/>
          <w:szCs w:val="24"/>
          <w:lang w:eastAsia="en-GB"/>
        </w:rPr>
      </w:pPr>
      <w:r w:rsidRPr="005D3AA4">
        <w:rPr>
          <w:rFonts w:ascii="Arial" w:eastAsia="Times New Roman" w:hAnsi="Arial" w:cs="Arial"/>
          <w:b/>
          <w:bCs/>
          <w:color w:val="003366"/>
          <w:sz w:val="24"/>
          <w:szCs w:val="24"/>
          <w:lang w:eastAsia="en-GB"/>
        </w:rPr>
        <w:t>Money at Home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Money at home of authorised person (£)</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Times New Roman" w:eastAsia="Times New Roman" w:hAnsi="Times New Roman" w:cs="Times New Roman"/>
          <w:sz w:val="24"/>
          <w:szCs w:val="24"/>
          <w:lang w:eastAsia="en-GB"/>
        </w:rPr>
      </w:pPr>
    </w:p>
    <w:p w:rsidR="005D3AA4" w:rsidRPr="005D3AA4" w:rsidRDefault="005D3AA4" w:rsidP="005D3AA4">
      <w:pPr>
        <w:keepLines/>
        <w:spacing w:before="192" w:after="192" w:line="240" w:lineRule="auto"/>
        <w:outlineLvl w:val="2"/>
        <w:rPr>
          <w:rFonts w:ascii="Arial" w:eastAsia="Times New Roman" w:hAnsi="Arial" w:cs="Arial"/>
          <w:b/>
          <w:bCs/>
          <w:color w:val="003366"/>
          <w:sz w:val="24"/>
          <w:szCs w:val="24"/>
          <w:lang w:eastAsia="en-GB"/>
        </w:rPr>
      </w:pPr>
      <w:r w:rsidRPr="005D3AA4">
        <w:rPr>
          <w:rFonts w:ascii="Arial" w:eastAsia="Times New Roman" w:hAnsi="Arial" w:cs="Arial"/>
          <w:b/>
          <w:bCs/>
          <w:color w:val="003366"/>
          <w:sz w:val="24"/>
          <w:szCs w:val="24"/>
          <w:lang w:eastAsia="en-GB"/>
        </w:rPr>
        <w:t>Any Other Loss of Money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Crossed cheques and other non-negotiable instruments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Credit card cover and limits</w:t>
            </w:r>
            <w:r>
              <w:rPr>
                <w:rFonts w:ascii="Arial" w:eastAsia="Times New Roman" w:hAnsi="Arial" w:cs="Arial"/>
                <w:sz w:val="20"/>
                <w:szCs w:val="20"/>
                <w:lang w:eastAsia="en-GB"/>
              </w:rPr>
              <w:t xml:space="preserve"> (£)</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Any other loss of money (£)</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Times New Roman" w:eastAsia="Times New Roman" w:hAnsi="Times New Roman" w:cs="Times New Roman"/>
          <w:sz w:val="24"/>
          <w:szCs w:val="24"/>
          <w:lang w:eastAsia="en-GB"/>
        </w:rPr>
      </w:pPr>
    </w:p>
    <w:p w:rsidR="005D3AA4" w:rsidRPr="005D3AA4" w:rsidRDefault="005D3AA4" w:rsidP="005D3AA4">
      <w:pPr>
        <w:keepLines/>
        <w:spacing w:before="192" w:after="192" w:line="240" w:lineRule="auto"/>
        <w:outlineLvl w:val="2"/>
        <w:rPr>
          <w:rFonts w:ascii="Arial" w:eastAsia="Times New Roman" w:hAnsi="Arial" w:cs="Arial"/>
          <w:b/>
          <w:bCs/>
          <w:color w:val="003366"/>
          <w:sz w:val="24"/>
          <w:szCs w:val="24"/>
          <w:lang w:eastAsia="en-GB"/>
        </w:rPr>
      </w:pPr>
      <w:r w:rsidRPr="005D3AA4">
        <w:rPr>
          <w:rFonts w:ascii="Arial" w:eastAsia="Times New Roman" w:hAnsi="Arial" w:cs="Arial"/>
          <w:b/>
          <w:bCs/>
          <w:color w:val="003366"/>
          <w:sz w:val="24"/>
          <w:szCs w:val="24"/>
          <w:lang w:eastAsia="en-GB"/>
        </w:rPr>
        <w:t>Money Out of Safe Out of Business Hours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Money outside business hours, not in safe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Times New Roman" w:eastAsia="Times New Roman" w:hAnsi="Times New Roman" w:cs="Times New Roman"/>
          <w:sz w:val="24"/>
          <w:szCs w:val="24"/>
          <w:lang w:eastAsia="en-GB"/>
        </w:rPr>
      </w:pPr>
    </w:p>
    <w:p w:rsidR="005D3AA4" w:rsidRPr="005D3AA4" w:rsidRDefault="005D3AA4" w:rsidP="005D3AA4">
      <w:pPr>
        <w:spacing w:after="0" w:line="240" w:lineRule="auto"/>
        <w:rPr>
          <w:rFonts w:ascii="Times New Roman" w:eastAsia="Times New Roman" w:hAnsi="Times New Roman" w:cs="Times New Roman"/>
          <w:sz w:val="24"/>
          <w:szCs w:val="24"/>
          <w:lang w:eastAsia="en-GB"/>
        </w:rPr>
      </w:pPr>
      <w:r w:rsidRPr="005D3AA4">
        <w:rPr>
          <w:rFonts w:ascii="Times New Roman" w:eastAsia="Times New Roman" w:hAnsi="Times New Roman" w:cs="Times New Roman"/>
          <w:sz w:val="24"/>
          <w:szCs w:val="24"/>
          <w:lang w:eastAsia="en-GB"/>
        </w:rPr>
        <w:br w:type="page"/>
      </w:r>
    </w:p>
    <w:p w:rsidR="005D3AA4" w:rsidRPr="005D3AA4" w:rsidRDefault="005D3AA4" w:rsidP="005D3AA4">
      <w:pPr>
        <w:keepLines/>
        <w:spacing w:before="192" w:after="192" w:line="240" w:lineRule="auto"/>
        <w:outlineLvl w:val="2"/>
        <w:rPr>
          <w:rFonts w:ascii="Arial" w:eastAsia="Times New Roman" w:hAnsi="Arial" w:cs="Arial"/>
          <w:b/>
          <w:bCs/>
          <w:color w:val="003366"/>
          <w:sz w:val="24"/>
          <w:szCs w:val="24"/>
          <w:lang w:eastAsia="en-GB"/>
        </w:rPr>
      </w:pPr>
      <w:r w:rsidRPr="005D3AA4">
        <w:rPr>
          <w:rFonts w:ascii="Arial" w:eastAsia="Times New Roman" w:hAnsi="Arial" w:cs="Arial"/>
          <w:b/>
          <w:bCs/>
          <w:color w:val="003366"/>
          <w:sz w:val="24"/>
          <w:szCs w:val="24"/>
          <w:lang w:eastAsia="en-GB"/>
        </w:rPr>
        <w:lastRenderedPageBreak/>
        <w:t>Own Carryings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Estimated own annual carryings (£)</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Limit any one loss (£)</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How often is money banked</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Minimum number of people accompanying a transit</w:t>
            </w:r>
          </w:p>
          <w:p w:rsidR="005D3AA4" w:rsidRPr="005D3AA4" w:rsidRDefault="005D3AA4" w:rsidP="005D3AA4">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Personal Accident Assault</w:t>
      </w:r>
    </w:p>
    <w:p w:rsidR="005D3AA4" w:rsidRPr="005D3AA4" w:rsidRDefault="005D3AA4" w:rsidP="005D3AA4">
      <w:pPr>
        <w:keepLines/>
        <w:spacing w:before="192" w:after="192" w:line="240" w:lineRule="auto"/>
        <w:outlineLvl w:val="2"/>
        <w:rPr>
          <w:rFonts w:ascii="Arial" w:eastAsia="Times New Roman" w:hAnsi="Arial" w:cs="Arial"/>
          <w:b/>
          <w:bCs/>
          <w:color w:val="003366"/>
          <w:sz w:val="24"/>
          <w:szCs w:val="24"/>
          <w:lang w:eastAsia="en-GB"/>
        </w:rPr>
      </w:pPr>
      <w:r w:rsidRPr="005D3AA4">
        <w:rPr>
          <w:rFonts w:ascii="Arial" w:eastAsia="Times New Roman" w:hAnsi="Arial" w:cs="Arial"/>
          <w:b/>
          <w:bCs/>
          <w:color w:val="003366"/>
          <w:sz w:val="24"/>
          <w:szCs w:val="24"/>
          <w:lang w:eastAsia="en-GB"/>
        </w:rPr>
        <w:t>Benefits</w:t>
      </w:r>
    </w:p>
    <w:tbl>
      <w:tblPr>
        <w:tblW w:w="5000" w:type="pct"/>
        <w:tblLook w:val="04A0" w:firstRow="1" w:lastRow="0" w:firstColumn="1" w:lastColumn="0" w:noHBand="0" w:noVBand="1"/>
      </w:tblPr>
      <w:tblGrid>
        <w:gridCol w:w="5978"/>
        <w:gridCol w:w="3877"/>
      </w:tblGrid>
      <w:tr w:rsidR="005D3AA4" w:rsidRPr="005D3AA4" w:rsidTr="00AF3CC9">
        <w:trPr>
          <w:tblHeader/>
        </w:trPr>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Benefits payable</w:t>
            </w:r>
          </w:p>
        </w:tc>
        <w:tc>
          <w:tcPr>
            <w:tcW w:w="0" w:type="auto"/>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Benefit amount (£)</w:t>
            </w:r>
          </w:p>
        </w:tc>
      </w:tr>
      <w:tr w:rsidR="005D3AA4" w:rsidRPr="005D3AA4" w:rsidTr="00AF3CC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Death and other capital benefits</w:t>
            </w:r>
          </w:p>
          <w:p w:rsidR="005D3AA4" w:rsidRPr="005D3AA4" w:rsidRDefault="005D3AA4" w:rsidP="005D3AA4">
            <w:pPr>
              <w:keepLine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(Standard £10,000)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after="240" w:line="240" w:lineRule="auto"/>
        <w:rPr>
          <w:rFonts w:ascii="Times New Roman" w:eastAsia="Times New Roman" w:hAnsi="Times New Roman" w:cs="Times New Roman"/>
          <w:sz w:val="24"/>
          <w:szCs w:val="24"/>
          <w:lang w:eastAsia="en-GB"/>
        </w:rPr>
      </w:pPr>
      <w:r w:rsidRPr="005D3AA4">
        <w:rPr>
          <w:rFonts w:ascii="Arial" w:eastAsia="Times New Roman" w:hAnsi="Arial" w:cs="Arial"/>
          <w:sz w:val="20"/>
          <w:szCs w:val="20"/>
          <w:lang w:eastAsia="en-GB"/>
        </w:rPr>
        <w:br/>
      </w:r>
    </w:p>
    <w:p w:rsidR="005D3AA4" w:rsidRPr="005D3AA4"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t xml:space="preserve">Employers Liability </w:t>
      </w: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Covers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Default="005D3AA4" w:rsidP="005D3AA4">
            <w:p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Indemnity limit (£)</w:t>
            </w:r>
          </w:p>
          <w:p w:rsidR="005D3AA4" w:rsidRPr="007A04FF" w:rsidRDefault="007A04FF" w:rsidP="005D3AA4">
            <w:pPr>
              <w:spacing w:after="0" w:line="240" w:lineRule="auto"/>
              <w:rPr>
                <w:rFonts w:ascii="Arial" w:eastAsia="Times New Roman" w:hAnsi="Arial" w:cs="Arial"/>
                <w:b/>
                <w:i/>
                <w:sz w:val="20"/>
                <w:szCs w:val="20"/>
                <w:lang w:eastAsia="en-GB"/>
              </w:rPr>
            </w:pPr>
            <w:r w:rsidRPr="007A04FF">
              <w:rPr>
                <w:rFonts w:ascii="Arial" w:eastAsia="Times New Roman" w:hAnsi="Arial" w:cs="Arial"/>
                <w:b/>
                <w:i/>
                <w:sz w:val="20"/>
                <w:szCs w:val="20"/>
                <w:lang w:eastAsia="en-GB"/>
              </w:rPr>
              <w:t>£10,000,000 minimum</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spacing w:after="0" w:line="240" w:lineRule="auto"/>
              <w:rPr>
                <w:rFonts w:ascii="Arial" w:eastAsia="Times New Roman" w:hAnsi="Arial" w:cs="Arial"/>
                <w:sz w:val="20"/>
                <w:szCs w:val="20"/>
                <w:lang w:eastAsia="en-GB"/>
              </w:rPr>
            </w:pPr>
          </w:p>
        </w:tc>
      </w:tr>
    </w:tbl>
    <w:p w:rsid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Annual Wage Estimates</w:t>
      </w:r>
    </w:p>
    <w:tbl>
      <w:tblPr>
        <w:tblW w:w="5000" w:type="pct"/>
        <w:tblLook w:val="04A0" w:firstRow="1" w:lastRow="0" w:firstColumn="1" w:lastColumn="0" w:noHBand="0" w:noVBand="1"/>
      </w:tblPr>
      <w:tblGrid>
        <w:gridCol w:w="1803"/>
        <w:gridCol w:w="3956"/>
        <w:gridCol w:w="4096"/>
      </w:tblGrid>
      <w:tr w:rsidR="005D3AA4" w:rsidRPr="005D3AA4" w:rsidTr="005D3AA4">
        <w:trPr>
          <w:tblHeader/>
        </w:trPr>
        <w:tc>
          <w:tcPr>
            <w:tcW w:w="915"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Activities</w:t>
            </w:r>
          </w:p>
        </w:tc>
        <w:tc>
          <w:tcPr>
            <w:tcW w:w="2007"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Description of activity</w:t>
            </w:r>
          </w:p>
        </w:tc>
        <w:tc>
          <w:tcPr>
            <w:tcW w:w="2079"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proofErr w:type="spellStart"/>
            <w:r w:rsidRPr="005D3AA4">
              <w:rPr>
                <w:rFonts w:ascii="Arial" w:eastAsia="Times New Roman" w:hAnsi="Arial" w:cs="Arial"/>
                <w:b/>
                <w:bCs/>
                <w:sz w:val="20"/>
                <w:szCs w:val="20"/>
                <w:lang w:eastAsia="en-GB"/>
              </w:rPr>
              <w:t>Wageroll</w:t>
            </w:r>
            <w:proofErr w:type="spellEnd"/>
            <w:r w:rsidRPr="005D3AA4">
              <w:rPr>
                <w:rFonts w:ascii="Arial" w:eastAsia="Times New Roman" w:hAnsi="Arial" w:cs="Arial"/>
                <w:b/>
                <w:bCs/>
                <w:sz w:val="20"/>
                <w:szCs w:val="20"/>
                <w:lang w:eastAsia="en-GB"/>
              </w:rPr>
              <w:t xml:space="preserve"> employees only (next 12 months) (£)</w:t>
            </w:r>
          </w:p>
        </w:tc>
      </w:tr>
      <w:tr w:rsidR="005D3AA4" w:rsidRPr="005D3AA4" w:rsidTr="005D3AA4">
        <w:tc>
          <w:tcPr>
            <w:tcW w:w="915"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Clerical Or Non Manual Work</w:t>
            </w: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r w:rsidR="005D3AA4" w:rsidRPr="005D3AA4" w:rsidTr="005D3AA4">
        <w:tc>
          <w:tcPr>
            <w:tcW w:w="915"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Work Away (excluding Wheel Clamping)</w:t>
            </w: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r w:rsidR="005D3AA4" w:rsidRPr="005D3AA4" w:rsidTr="005D3AA4">
        <w:tc>
          <w:tcPr>
            <w:tcW w:w="915"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Wheel Clamping (</w:t>
            </w:r>
            <w:proofErr w:type="spellStart"/>
            <w:r>
              <w:rPr>
                <w:rFonts w:ascii="Arial" w:eastAsia="Times New Roman" w:hAnsi="Arial" w:cs="Arial"/>
                <w:sz w:val="20"/>
                <w:szCs w:val="20"/>
                <w:lang w:eastAsia="en-GB"/>
              </w:rPr>
              <w:t>wageroll</w:t>
            </w:r>
            <w:proofErr w:type="spellEnd"/>
            <w:r>
              <w:rPr>
                <w:rFonts w:ascii="Arial" w:eastAsia="Times New Roman" w:hAnsi="Arial" w:cs="Arial"/>
                <w:sz w:val="20"/>
                <w:szCs w:val="20"/>
                <w:lang w:eastAsia="en-GB"/>
              </w:rPr>
              <w:t xml:space="preserve"> attributed to)</w:t>
            </w: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r w:rsidR="005D3AA4" w:rsidRPr="005D3AA4" w:rsidTr="005D3AA4">
        <w:tc>
          <w:tcPr>
            <w:tcW w:w="915"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Bona-Fide</w:t>
            </w:r>
            <w:r w:rsidRPr="005D3AA4">
              <w:rPr>
                <w:rFonts w:ascii="Arial" w:eastAsia="Times New Roman" w:hAnsi="Arial" w:cs="Arial"/>
                <w:sz w:val="20"/>
                <w:szCs w:val="20"/>
                <w:lang w:eastAsia="en-GB"/>
              </w:rPr>
              <w:t xml:space="preserve"> Subcontractors</w:t>
            </w: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2007"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c>
          <w:tcPr>
            <w:tcW w:w="2079"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Default="005D3AA4"/>
    <w:p w:rsidR="005D3AA4" w:rsidRDefault="005D3AA4"/>
    <w:p w:rsidR="005D3AA4" w:rsidRDefault="005D3AA4"/>
    <w:p w:rsidR="005D3AA4" w:rsidRPr="005D3AA4"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lastRenderedPageBreak/>
        <w:t>Public/Products Liability</w:t>
      </w: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Covers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D3AA4" w:rsidRPr="005D3AA4"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keepLines/>
              <w:spacing w:after="57"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Indemnity limit (£)</w:t>
            </w:r>
          </w:p>
          <w:p w:rsidR="005D3AA4" w:rsidRPr="007A04FF" w:rsidRDefault="007A04FF" w:rsidP="007A04FF">
            <w:pPr>
              <w:keepLines/>
              <w:spacing w:after="57" w:line="240" w:lineRule="auto"/>
              <w:rPr>
                <w:rFonts w:ascii="Arial" w:eastAsia="Times New Roman" w:hAnsi="Arial" w:cs="Arial"/>
                <w:b/>
                <w:bCs/>
                <w:i/>
                <w:sz w:val="20"/>
                <w:szCs w:val="20"/>
                <w:lang w:eastAsia="en-GB"/>
              </w:rPr>
            </w:pPr>
            <w:r w:rsidRPr="007A04FF">
              <w:rPr>
                <w:rFonts w:ascii="Arial" w:eastAsia="Times New Roman" w:hAnsi="Arial" w:cs="Arial"/>
                <w:b/>
                <w:bCs/>
                <w:i/>
                <w:sz w:val="20"/>
                <w:szCs w:val="20"/>
                <w:lang w:eastAsia="en-GB"/>
              </w:rPr>
              <w:t>Minimum £2,000,000</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D3AA4" w:rsidRPr="005D3AA4" w:rsidRDefault="005D3AA4" w:rsidP="005D3AA4">
            <w:pPr>
              <w:keepLines/>
              <w:spacing w:after="57"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Times New Roman" w:eastAsia="Times New Roman" w:hAnsi="Times New Roman" w:cs="Times New Roman"/>
          <w:sz w:val="24"/>
          <w:szCs w:val="24"/>
          <w:lang w:eastAsia="en-GB"/>
        </w:rPr>
      </w:pPr>
    </w:p>
    <w:p w:rsidR="005D3AA4" w:rsidRPr="005D3AA4" w:rsidRDefault="005D3AA4" w:rsidP="005D3AA4">
      <w:pPr>
        <w:keepLines/>
        <w:spacing w:before="192" w:after="192" w:line="240" w:lineRule="auto"/>
        <w:outlineLvl w:val="2"/>
        <w:rPr>
          <w:rFonts w:ascii="Arial" w:eastAsia="Times New Roman" w:hAnsi="Arial" w:cs="Arial"/>
          <w:b/>
          <w:bCs/>
          <w:color w:val="003366"/>
          <w:sz w:val="32"/>
          <w:szCs w:val="32"/>
          <w:lang w:eastAsia="en-GB"/>
        </w:rPr>
      </w:pPr>
      <w:r w:rsidRPr="005D3AA4">
        <w:rPr>
          <w:rFonts w:ascii="Arial" w:eastAsia="Times New Roman" w:hAnsi="Arial" w:cs="Arial"/>
          <w:b/>
          <w:bCs/>
          <w:color w:val="003366"/>
          <w:sz w:val="32"/>
          <w:szCs w:val="32"/>
          <w:lang w:eastAsia="en-GB"/>
        </w:rPr>
        <w:t>Annual Turnover Estimates</w:t>
      </w:r>
    </w:p>
    <w:tbl>
      <w:tblPr>
        <w:tblW w:w="5000" w:type="pct"/>
        <w:tblLook w:val="04A0" w:firstRow="1" w:lastRow="0" w:firstColumn="1" w:lastColumn="0" w:noHBand="0" w:noVBand="1"/>
      </w:tblPr>
      <w:tblGrid>
        <w:gridCol w:w="3511"/>
        <w:gridCol w:w="2834"/>
        <w:gridCol w:w="3510"/>
      </w:tblGrid>
      <w:tr w:rsidR="005D3AA4" w:rsidRPr="005D3AA4" w:rsidTr="00AF3CC9">
        <w:trPr>
          <w:tblHeader/>
        </w:trPr>
        <w:tc>
          <w:tcPr>
            <w:tcW w:w="1781"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Description of activity</w:t>
            </w:r>
          </w:p>
        </w:tc>
        <w:tc>
          <w:tcPr>
            <w:tcW w:w="1438"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Geographical limit</w:t>
            </w:r>
          </w:p>
        </w:tc>
        <w:tc>
          <w:tcPr>
            <w:tcW w:w="1781" w:type="pct"/>
            <w:tcBorders>
              <w:top w:val="single" w:sz="4" w:space="0" w:color="000000"/>
              <w:left w:val="single" w:sz="4" w:space="0" w:color="000000"/>
              <w:bottom w:val="single" w:sz="4" w:space="0" w:color="000000"/>
              <w:right w:val="single" w:sz="4" w:space="0" w:color="000000"/>
            </w:tcBorders>
            <w:hideMark/>
          </w:tcPr>
          <w:p w:rsidR="005D3AA4" w:rsidRPr="005D3AA4" w:rsidRDefault="005D3AA4" w:rsidP="005D3AA4">
            <w:pPr>
              <w:keepLines/>
              <w:spacing w:after="0" w:line="240" w:lineRule="auto"/>
              <w:rPr>
                <w:rFonts w:ascii="Arial" w:eastAsia="Times New Roman" w:hAnsi="Arial" w:cs="Arial"/>
                <w:b/>
                <w:bCs/>
                <w:sz w:val="20"/>
                <w:szCs w:val="20"/>
                <w:lang w:eastAsia="en-GB"/>
              </w:rPr>
            </w:pPr>
            <w:r w:rsidRPr="005D3AA4">
              <w:rPr>
                <w:rFonts w:ascii="Arial" w:eastAsia="Times New Roman" w:hAnsi="Arial" w:cs="Arial"/>
                <w:b/>
                <w:bCs/>
                <w:sz w:val="20"/>
                <w:szCs w:val="20"/>
                <w:lang w:eastAsia="en-GB"/>
              </w:rPr>
              <w:t>Turnover (next twelve months) (£)</w:t>
            </w:r>
          </w:p>
        </w:tc>
      </w:tr>
      <w:tr w:rsidR="005D3AA4" w:rsidRPr="005D3AA4"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 xml:space="preserve">UK </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r w:rsidR="005D3AA4" w:rsidRPr="005D3AA4"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EU</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r w:rsidR="005D3AA4" w:rsidRPr="005D3AA4"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Worldwide ex USA / Canada</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r w:rsidR="005D3AA4" w:rsidRPr="005D3AA4" w:rsidTr="00AF3CC9">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p w:rsidR="005D3AA4" w:rsidRPr="005D3AA4" w:rsidRDefault="005D3AA4" w:rsidP="005D3AA4">
            <w:pPr>
              <w:keepLines/>
              <w:spacing w:after="0" w:line="240" w:lineRule="auto"/>
              <w:rPr>
                <w:rFonts w:ascii="Arial" w:eastAsia="Times New Roman" w:hAnsi="Arial" w:cs="Arial"/>
                <w:sz w:val="20"/>
                <w:szCs w:val="20"/>
                <w:lang w:eastAsia="en-GB"/>
              </w:rPr>
            </w:pPr>
          </w:p>
        </w:tc>
        <w:tc>
          <w:tcPr>
            <w:tcW w:w="1438" w:type="pct"/>
            <w:tcBorders>
              <w:top w:val="single" w:sz="4" w:space="0" w:color="000000"/>
              <w:left w:val="single" w:sz="4" w:space="0" w:color="000000"/>
              <w:bottom w:val="single" w:sz="4" w:space="0" w:color="000000"/>
              <w:right w:val="single" w:sz="4" w:space="0" w:color="000000"/>
            </w:tcBorders>
            <w:shd w:val="clear" w:color="auto" w:fill="FFFFFF"/>
            <w:hideMark/>
          </w:tcPr>
          <w:p w:rsidR="005D3AA4" w:rsidRPr="005D3AA4" w:rsidRDefault="005D3AA4" w:rsidP="005D3AA4">
            <w:pPr>
              <w:keepLines/>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USA / Canada</w:t>
            </w:r>
          </w:p>
        </w:tc>
        <w:tc>
          <w:tcPr>
            <w:tcW w:w="1781" w:type="pct"/>
            <w:tcBorders>
              <w:top w:val="single" w:sz="4" w:space="0" w:color="000000"/>
              <w:left w:val="single" w:sz="4" w:space="0" w:color="000000"/>
              <w:bottom w:val="single" w:sz="4" w:space="0" w:color="000000"/>
              <w:right w:val="single" w:sz="4" w:space="0" w:color="000000"/>
            </w:tcBorders>
            <w:shd w:val="clear" w:color="auto" w:fill="FFFFFF"/>
          </w:tcPr>
          <w:p w:rsidR="005D3AA4" w:rsidRPr="005D3AA4" w:rsidRDefault="005D3AA4" w:rsidP="005D3AA4">
            <w:pPr>
              <w:keepLines/>
              <w:spacing w:after="0" w:line="240" w:lineRule="auto"/>
              <w:rPr>
                <w:rFonts w:ascii="Arial" w:eastAsia="Times New Roman" w:hAnsi="Arial" w:cs="Arial"/>
                <w:sz w:val="20"/>
                <w:szCs w:val="20"/>
                <w:lang w:eastAsia="en-GB"/>
              </w:rPr>
            </w:pPr>
          </w:p>
        </w:tc>
      </w:tr>
    </w:tbl>
    <w:p w:rsidR="005D3AA4" w:rsidRPr="005D3AA4" w:rsidRDefault="005D3AA4" w:rsidP="005D3AA4">
      <w:pPr>
        <w:spacing w:after="0" w:line="240" w:lineRule="auto"/>
        <w:rPr>
          <w:rFonts w:ascii="Arial" w:eastAsia="Times New Roman" w:hAnsi="Arial" w:cs="Arial"/>
          <w:sz w:val="20"/>
          <w:szCs w:val="20"/>
          <w:lang w:eastAsia="en-GB"/>
        </w:rPr>
      </w:pPr>
    </w:p>
    <w:p w:rsidR="005D3AA4" w:rsidRPr="005D3AA4" w:rsidRDefault="005D3AA4" w:rsidP="005D3AA4">
      <w:pPr>
        <w:pStyle w:val="Heading2"/>
        <w:rPr>
          <w:rFonts w:ascii="Arial" w:eastAsia="Times New Roman" w:hAnsi="Arial" w:cs="Arial"/>
          <w:color w:val="FFFFFF"/>
          <w:sz w:val="28"/>
          <w:szCs w:val="28"/>
          <w:lang w:eastAsia="en-GB"/>
        </w:rPr>
      </w:pPr>
      <w:r w:rsidRPr="005D3AA4">
        <w:rPr>
          <w:rFonts w:ascii="Times New Roman" w:eastAsia="Times New Roman" w:hAnsi="Times New Roman" w:cs="Times New Roman"/>
          <w:sz w:val="24"/>
          <w:szCs w:val="24"/>
          <w:lang w:eastAsia="en-GB"/>
        </w:rPr>
        <w:br/>
      </w: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Default="005D3AA4" w:rsidP="005D3AA4">
      <w:pPr>
        <w:spacing w:after="0" w:line="240" w:lineRule="auto"/>
        <w:ind w:left="360"/>
        <w:rPr>
          <w:rFonts w:ascii="Arial" w:eastAsia="Times New Roman" w:hAnsi="Arial" w:cs="Arial"/>
          <w:sz w:val="20"/>
          <w:szCs w:val="20"/>
          <w:lang w:eastAsia="en-GB"/>
        </w:rPr>
      </w:pPr>
    </w:p>
    <w:p w:rsidR="005D3AA4" w:rsidRPr="005D3AA4" w:rsidRDefault="005D3AA4" w:rsidP="005D3AA4">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lastRenderedPageBreak/>
        <w:t>Personal Accident</w:t>
      </w:r>
    </w:p>
    <w:p w:rsidR="005D3AA4" w:rsidRDefault="005D3AA4" w:rsidP="005D3AA4">
      <w:pPr>
        <w:numPr>
          <w:ilvl w:val="0"/>
          <w:numId w:val="6"/>
        </w:numPr>
        <w:spacing w:after="0" w:line="240" w:lineRule="auto"/>
        <w:rPr>
          <w:rFonts w:ascii="Arial" w:eastAsia="Times New Roman" w:hAnsi="Arial" w:cs="Arial"/>
          <w:sz w:val="20"/>
          <w:szCs w:val="20"/>
          <w:lang w:eastAsia="en-GB"/>
        </w:rPr>
      </w:pPr>
      <w:r w:rsidRPr="005D3AA4">
        <w:rPr>
          <w:rFonts w:ascii="Arial" w:eastAsia="Times New Roman" w:hAnsi="Arial" w:cs="Arial"/>
          <w:sz w:val="20"/>
          <w:szCs w:val="20"/>
          <w:lang w:eastAsia="en-GB"/>
        </w:rPr>
        <w:t>Sums Insured / Limits Required</w:t>
      </w:r>
    </w:p>
    <w:p w:rsidR="005D3AA4" w:rsidRPr="005D3AA4" w:rsidRDefault="005D3AA4" w:rsidP="005D3AA4">
      <w:pPr>
        <w:spacing w:after="0" w:line="240" w:lineRule="auto"/>
        <w:ind w:left="360"/>
        <w:rPr>
          <w:rFonts w:ascii="Arial" w:eastAsia="Times New Roman" w:hAnsi="Arial" w:cs="Arial"/>
          <w:sz w:val="20"/>
          <w:szCs w:val="20"/>
          <w:lang w:eastAsia="en-GB"/>
        </w:rPr>
      </w:pPr>
      <w:r>
        <w:rPr>
          <w:rFonts w:ascii="Arial" w:eastAsia="Times New Roman" w:hAnsi="Arial" w:cs="Arial"/>
          <w:sz w:val="20"/>
          <w:szCs w:val="20"/>
          <w:lang w:eastAsia="en-GB"/>
        </w:rPr>
        <w:t>£20,000, £30,000 or £50,000</w:t>
      </w:r>
      <w:r>
        <w:rPr>
          <w:rFonts w:ascii="Arial" w:eastAsia="Times New Roman" w:hAnsi="Arial" w:cs="Arial"/>
          <w:sz w:val="20"/>
          <w:szCs w:val="20"/>
          <w:lang w:eastAsia="en-GB"/>
        </w:rPr>
        <w:tab/>
      </w:r>
      <w:r w:rsidRPr="005D3AA4">
        <w:rPr>
          <w:rFonts w:ascii="Arial" w:eastAsia="Times New Roman" w:hAnsi="Arial" w:cs="Arial"/>
          <w:sz w:val="20"/>
          <w:szCs w:val="20"/>
          <w:lang w:eastAsia="en-GB"/>
        </w:rPr>
        <w:t>:</w:t>
      </w:r>
      <w:r w:rsidR="000D2EAA">
        <w:rPr>
          <w:rFonts w:ascii="Arial" w:eastAsia="Times New Roman" w:hAnsi="Arial" w:cs="Arial"/>
          <w:sz w:val="20"/>
          <w:szCs w:val="20"/>
          <w:lang w:eastAsia="en-GB"/>
        </w:rPr>
        <w:tab/>
        <w:t>£</w:t>
      </w:r>
    </w:p>
    <w:p w:rsidR="005D3AA4" w:rsidRPr="005D3AA4" w:rsidRDefault="005D3AA4" w:rsidP="005D3AA4">
      <w:pPr>
        <w:spacing w:after="0" w:line="240" w:lineRule="auto"/>
        <w:ind w:left="360"/>
        <w:rPr>
          <w:rFonts w:ascii="Arial" w:eastAsia="Times New Roman" w:hAnsi="Arial" w:cs="Arial"/>
          <w:sz w:val="20"/>
          <w:szCs w:val="20"/>
          <w:lang w:eastAsia="en-GB"/>
        </w:rPr>
      </w:pPr>
    </w:p>
    <w:p w:rsidR="005D3AA4" w:rsidRPr="005D3AA4" w:rsidRDefault="000D2EAA" w:rsidP="005D3AA4">
      <w:pPr>
        <w:keepLines/>
        <w:spacing w:before="192" w:after="192" w:line="240" w:lineRule="auto"/>
        <w:outlineLvl w:val="2"/>
        <w:rPr>
          <w:rFonts w:ascii="Arial" w:eastAsia="Times New Roman" w:hAnsi="Arial" w:cs="Arial"/>
          <w:b/>
          <w:bCs/>
          <w:color w:val="003366"/>
          <w:sz w:val="32"/>
          <w:szCs w:val="32"/>
          <w:lang w:eastAsia="en-GB"/>
        </w:rPr>
      </w:pPr>
      <w:r>
        <w:rPr>
          <w:rFonts w:ascii="Arial" w:eastAsia="Times New Roman" w:hAnsi="Arial" w:cs="Arial"/>
          <w:b/>
          <w:bCs/>
          <w:color w:val="003366"/>
          <w:sz w:val="32"/>
          <w:szCs w:val="32"/>
          <w:lang w:eastAsia="en-GB"/>
        </w:rPr>
        <w:t>Employees</w:t>
      </w:r>
    </w:p>
    <w:tbl>
      <w:tblPr>
        <w:tblW w:w="5048" w:type="pct"/>
        <w:tblLook w:val="04A0" w:firstRow="1" w:lastRow="0" w:firstColumn="1" w:lastColumn="0" w:noHBand="0" w:noVBand="1"/>
      </w:tblPr>
      <w:tblGrid>
        <w:gridCol w:w="6629"/>
        <w:gridCol w:w="3227"/>
      </w:tblGrid>
      <w:tr w:rsidR="005D3AA4" w:rsidRPr="005D3AA4" w:rsidTr="00AF3CC9">
        <w:trPr>
          <w:tblHeader/>
        </w:trPr>
        <w:tc>
          <w:tcPr>
            <w:tcW w:w="3363" w:type="pct"/>
            <w:tcBorders>
              <w:top w:val="single" w:sz="4" w:space="0" w:color="000000"/>
              <w:left w:val="single" w:sz="4" w:space="0" w:color="000000"/>
              <w:bottom w:val="single" w:sz="4" w:space="0" w:color="000000"/>
              <w:right w:val="single" w:sz="4" w:space="0" w:color="000000"/>
            </w:tcBorders>
            <w:hideMark/>
          </w:tcPr>
          <w:p w:rsidR="005D3AA4" w:rsidRPr="005D3AA4" w:rsidRDefault="000D2EAA" w:rsidP="005D3AA4">
            <w:pPr>
              <w:keepLines/>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Number of Employees</w:t>
            </w:r>
          </w:p>
        </w:tc>
        <w:tc>
          <w:tcPr>
            <w:tcW w:w="163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D3AA4" w:rsidRPr="005D3AA4" w:rsidRDefault="005D3AA4" w:rsidP="005D3AA4">
            <w:pPr>
              <w:keepLines/>
              <w:spacing w:after="0" w:line="240" w:lineRule="auto"/>
              <w:rPr>
                <w:rFonts w:ascii="Arial" w:eastAsia="Times New Roman" w:hAnsi="Arial" w:cs="Arial"/>
                <w:b/>
                <w:bCs/>
                <w:sz w:val="20"/>
                <w:szCs w:val="20"/>
                <w:lang w:eastAsia="en-GB"/>
              </w:rPr>
            </w:pPr>
          </w:p>
        </w:tc>
      </w:tr>
    </w:tbl>
    <w:p w:rsidR="005D3AA4" w:rsidRDefault="005D3AA4" w:rsidP="005D3AA4">
      <w:pPr>
        <w:spacing w:after="240" w:line="240" w:lineRule="auto"/>
        <w:rPr>
          <w:rFonts w:ascii="Times New Roman" w:eastAsia="Times New Roman" w:hAnsi="Times New Roman" w:cs="Times New Roman"/>
          <w:sz w:val="24"/>
          <w:szCs w:val="24"/>
          <w:lang w:eastAsia="en-GB"/>
        </w:rPr>
      </w:pPr>
    </w:p>
    <w:p w:rsidR="000D2EAA" w:rsidRPr="000D2EAA" w:rsidRDefault="000D2EAA" w:rsidP="000D2EAA">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t xml:space="preserve">Goods </w:t>
      </w:r>
      <w:proofErr w:type="gramStart"/>
      <w:r>
        <w:rPr>
          <w:rFonts w:ascii="Arial" w:eastAsia="Times New Roman" w:hAnsi="Arial" w:cs="Arial"/>
          <w:b/>
          <w:bCs/>
          <w:color w:val="FFFFFF"/>
          <w:sz w:val="28"/>
          <w:szCs w:val="28"/>
          <w:lang w:eastAsia="en-GB"/>
        </w:rPr>
        <w:t>In</w:t>
      </w:r>
      <w:proofErr w:type="gramEnd"/>
      <w:r>
        <w:rPr>
          <w:rFonts w:ascii="Arial" w:eastAsia="Times New Roman" w:hAnsi="Arial" w:cs="Arial"/>
          <w:b/>
          <w:bCs/>
          <w:color w:val="FFFFFF"/>
          <w:sz w:val="28"/>
          <w:szCs w:val="28"/>
          <w:lang w:eastAsia="en-GB"/>
        </w:rPr>
        <w:t xml:space="preserve"> Transit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r w:rsidRPr="000D2EAA">
              <w:rPr>
                <w:rFonts w:ascii="Arial" w:eastAsia="Times New Roman" w:hAnsi="Arial" w:cs="Arial"/>
                <w:sz w:val="20"/>
                <w:szCs w:val="20"/>
                <w:lang w:eastAsia="en-GB"/>
              </w:rPr>
              <w:t>Number of vehicles</w:t>
            </w:r>
          </w:p>
          <w:p w:rsidR="000D2EAA" w:rsidRPr="000D2EAA" w:rsidRDefault="000D2EAA" w:rsidP="000D2EAA">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p>
        </w:tc>
      </w:tr>
      <w:tr w:rsidR="000D2EAA" w:rsidRPr="000D2EAA" w:rsidTr="00AF3CC9">
        <w:trPr>
          <w:trHeight w:val="610"/>
        </w:trPr>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r w:rsidRPr="000D2EAA">
              <w:rPr>
                <w:rFonts w:ascii="Arial" w:eastAsia="Times New Roman" w:hAnsi="Arial" w:cs="Arial"/>
                <w:sz w:val="20"/>
                <w:szCs w:val="20"/>
                <w:lang w:eastAsia="en-GB"/>
              </w:rPr>
              <w:t>Are any of the proposer's vehicles left loaded and unattended at night</w:t>
            </w:r>
          </w:p>
          <w:p w:rsidR="000D2EAA" w:rsidRPr="000D2EAA" w:rsidRDefault="000D2EAA" w:rsidP="000D2EAA">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p>
        </w:tc>
      </w:tr>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r w:rsidRPr="000D2EAA">
              <w:rPr>
                <w:rFonts w:ascii="Arial" w:eastAsia="Times New Roman" w:hAnsi="Arial" w:cs="Arial"/>
                <w:sz w:val="20"/>
                <w:szCs w:val="20"/>
                <w:lang w:eastAsia="en-GB"/>
              </w:rPr>
              <w:t>Details of security and precautions taken</w:t>
            </w:r>
          </w:p>
          <w:p w:rsidR="000D2EAA" w:rsidRPr="000D2EAA" w:rsidRDefault="000D2EAA" w:rsidP="000D2EAA">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p>
        </w:tc>
      </w:tr>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2EAA" w:rsidRPr="000D2EAA" w:rsidRDefault="000D2EAA" w:rsidP="000D2EAA">
            <w:pPr>
              <w:spacing w:after="0" w:line="240" w:lineRule="auto"/>
              <w:rPr>
                <w:rFonts w:ascii="Arial" w:eastAsia="Times New Roman" w:hAnsi="Arial" w:cs="Arial"/>
                <w:sz w:val="20"/>
                <w:szCs w:val="20"/>
                <w:lang w:eastAsia="en-GB"/>
              </w:rPr>
            </w:pPr>
            <w:r w:rsidRPr="000D2EAA">
              <w:rPr>
                <w:rFonts w:ascii="Arial" w:eastAsia="Times New Roman" w:hAnsi="Arial" w:cs="Arial"/>
                <w:sz w:val="20"/>
                <w:szCs w:val="20"/>
                <w:lang w:eastAsia="en-GB"/>
              </w:rPr>
              <w:t>Does the Proposer have permanent garage premises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p>
        </w:tc>
      </w:tr>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r w:rsidRPr="000D2EAA">
              <w:rPr>
                <w:rFonts w:ascii="Arial" w:eastAsia="Times New Roman" w:hAnsi="Arial" w:cs="Arial"/>
                <w:sz w:val="20"/>
                <w:szCs w:val="20"/>
                <w:lang w:eastAsia="en-GB"/>
              </w:rPr>
              <w:t>Details of security at permanent garage</w:t>
            </w:r>
          </w:p>
          <w:p w:rsidR="000D2EAA" w:rsidRPr="000D2EAA" w:rsidRDefault="000D2EAA" w:rsidP="000D2EAA">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p>
        </w:tc>
      </w:tr>
    </w:tbl>
    <w:p w:rsidR="000D2EAA" w:rsidRPr="000D2EAA" w:rsidRDefault="000D2EAA" w:rsidP="000D2EAA">
      <w:pPr>
        <w:spacing w:after="0" w:line="240" w:lineRule="auto"/>
        <w:rPr>
          <w:rFonts w:ascii="Times New Roman" w:eastAsia="Times New Roman" w:hAnsi="Times New Roman" w:cs="Times New Roman"/>
          <w:sz w:val="24"/>
          <w:szCs w:val="24"/>
          <w:lang w:eastAsia="en-GB"/>
        </w:rPr>
      </w:pPr>
    </w:p>
    <w:p w:rsidR="000D2EAA" w:rsidRPr="000D2EAA" w:rsidRDefault="000D2EAA" w:rsidP="000D2EAA">
      <w:pPr>
        <w:keepLines/>
        <w:spacing w:before="192" w:after="192" w:line="240" w:lineRule="auto"/>
        <w:outlineLvl w:val="2"/>
        <w:rPr>
          <w:rFonts w:ascii="Arial" w:eastAsia="Times New Roman" w:hAnsi="Arial" w:cs="Arial"/>
          <w:b/>
          <w:bCs/>
          <w:color w:val="003366"/>
          <w:sz w:val="24"/>
          <w:szCs w:val="24"/>
          <w:lang w:eastAsia="en-GB"/>
        </w:rPr>
      </w:pPr>
      <w:r w:rsidRPr="000D2EAA">
        <w:rPr>
          <w:rFonts w:ascii="Arial" w:eastAsia="Times New Roman" w:hAnsi="Arial" w:cs="Arial"/>
          <w:b/>
          <w:bCs/>
          <w:color w:val="003366"/>
          <w:sz w:val="24"/>
          <w:szCs w:val="24"/>
          <w:lang w:eastAsia="en-GB"/>
        </w:rPr>
        <w:t>Annual Value</w:t>
      </w:r>
    </w:p>
    <w:p w:rsidR="000D2EAA" w:rsidRPr="000D2EAA" w:rsidRDefault="000D2EAA" w:rsidP="000D2EAA">
      <w:pPr>
        <w:spacing w:before="48" w:after="48" w:line="240" w:lineRule="auto"/>
        <w:rPr>
          <w:rFonts w:ascii="Arial" w:eastAsia="Times New Roman" w:hAnsi="Arial" w:cs="Arial"/>
          <w:b/>
          <w:bCs/>
          <w:sz w:val="20"/>
          <w:szCs w:val="20"/>
          <w:lang w:eastAsia="en-GB"/>
        </w:rPr>
      </w:pPr>
      <w:r w:rsidRPr="000D2EAA">
        <w:rPr>
          <w:rFonts w:ascii="Arial" w:eastAsia="Times New Roman" w:hAnsi="Arial" w:cs="Arial"/>
          <w:b/>
          <w:bCs/>
          <w:sz w:val="20"/>
          <w:szCs w:val="20"/>
          <w:lang w:eastAsia="en-GB"/>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2EAA" w:rsidRPr="000D2EAA" w:rsidRDefault="000D2EAA" w:rsidP="000D2EAA">
            <w:pPr>
              <w:spacing w:after="0" w:line="240" w:lineRule="auto"/>
              <w:rPr>
                <w:rFonts w:ascii="Arial" w:eastAsia="Times New Roman" w:hAnsi="Arial" w:cs="Arial"/>
                <w:sz w:val="20"/>
                <w:szCs w:val="20"/>
                <w:lang w:eastAsia="en-GB"/>
              </w:rPr>
            </w:pPr>
            <w:r w:rsidRPr="000D2EAA">
              <w:rPr>
                <w:rFonts w:ascii="Arial" w:eastAsia="Times New Roman" w:hAnsi="Arial" w:cs="Arial"/>
                <w:sz w:val="20"/>
                <w:szCs w:val="20"/>
                <w:lang w:eastAsia="en-GB"/>
              </w:rPr>
              <w:t>Annual value in transit (£)</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p>
          <w:p w:rsidR="000D2EAA" w:rsidRPr="000D2EAA" w:rsidRDefault="000D2EAA" w:rsidP="000D2EAA">
            <w:pPr>
              <w:spacing w:after="0" w:line="240" w:lineRule="auto"/>
              <w:rPr>
                <w:rFonts w:ascii="Arial" w:eastAsia="Times New Roman" w:hAnsi="Arial" w:cs="Arial"/>
                <w:sz w:val="20"/>
                <w:szCs w:val="20"/>
                <w:lang w:eastAsia="en-GB"/>
              </w:rPr>
            </w:pPr>
          </w:p>
        </w:tc>
      </w:tr>
    </w:tbl>
    <w:p w:rsidR="000D2EAA" w:rsidRPr="000D2EAA" w:rsidRDefault="000D2EAA" w:rsidP="000D2EAA">
      <w:pPr>
        <w:spacing w:after="0" w:line="240" w:lineRule="auto"/>
        <w:rPr>
          <w:rFonts w:ascii="Times New Roman" w:eastAsia="Times New Roman" w:hAnsi="Times New Roman" w:cs="Times New Roman"/>
          <w:sz w:val="24"/>
          <w:szCs w:val="24"/>
          <w:lang w:eastAsia="en-GB"/>
        </w:rPr>
      </w:pPr>
    </w:p>
    <w:p w:rsidR="000D2EAA" w:rsidRPr="000D2EAA" w:rsidRDefault="000D2EAA" w:rsidP="000D2EAA">
      <w:pPr>
        <w:keepLines/>
        <w:spacing w:before="192" w:after="192" w:line="240" w:lineRule="auto"/>
        <w:outlineLvl w:val="2"/>
        <w:rPr>
          <w:rFonts w:ascii="Arial" w:eastAsia="Times New Roman" w:hAnsi="Arial" w:cs="Arial"/>
          <w:b/>
          <w:bCs/>
          <w:color w:val="003366"/>
          <w:sz w:val="24"/>
          <w:szCs w:val="24"/>
          <w:lang w:eastAsia="en-GB"/>
        </w:rPr>
      </w:pPr>
      <w:r w:rsidRPr="000D2EAA">
        <w:rPr>
          <w:rFonts w:ascii="Arial" w:eastAsia="Times New Roman" w:hAnsi="Arial" w:cs="Arial"/>
          <w:b/>
          <w:bCs/>
          <w:color w:val="003366"/>
          <w:sz w:val="24"/>
          <w:szCs w:val="24"/>
          <w:lang w:eastAsia="en-GB"/>
        </w:rPr>
        <w:t xml:space="preserve">Sum Insured </w:t>
      </w:r>
      <w:proofErr w:type="gramStart"/>
      <w:r w:rsidRPr="000D2EAA">
        <w:rPr>
          <w:rFonts w:ascii="Arial" w:eastAsia="Times New Roman" w:hAnsi="Arial" w:cs="Arial"/>
          <w:b/>
          <w:bCs/>
          <w:color w:val="003366"/>
          <w:sz w:val="24"/>
          <w:szCs w:val="24"/>
          <w:lang w:eastAsia="en-GB"/>
        </w:rPr>
        <w:t>Per</w:t>
      </w:r>
      <w:proofErr w:type="gramEnd"/>
      <w:r w:rsidRPr="000D2EAA">
        <w:rPr>
          <w:rFonts w:ascii="Arial" w:eastAsia="Times New Roman" w:hAnsi="Arial" w:cs="Arial"/>
          <w:b/>
          <w:bCs/>
          <w:color w:val="003366"/>
          <w:sz w:val="24"/>
          <w:szCs w:val="24"/>
          <w:lang w:eastAsia="en-GB"/>
        </w:rPr>
        <w:t xml:space="preserve"> Vehicle</w:t>
      </w:r>
    </w:p>
    <w:p w:rsidR="000D2EAA" w:rsidRPr="000D2EAA" w:rsidRDefault="000D2EAA" w:rsidP="000D2EAA">
      <w:pPr>
        <w:spacing w:before="48" w:after="48" w:line="240" w:lineRule="auto"/>
        <w:rPr>
          <w:rFonts w:ascii="Arial" w:eastAsia="Times New Roman" w:hAnsi="Arial" w:cs="Arial"/>
          <w:b/>
          <w:bCs/>
          <w:sz w:val="20"/>
          <w:szCs w:val="20"/>
          <w:lang w:eastAsia="en-GB"/>
        </w:rPr>
      </w:pPr>
      <w:r w:rsidRPr="000D2EAA">
        <w:rPr>
          <w:rFonts w:ascii="Arial" w:eastAsia="Times New Roman" w:hAnsi="Arial" w:cs="Arial"/>
          <w:b/>
          <w:bCs/>
          <w:sz w:val="20"/>
          <w:szCs w:val="20"/>
          <w:lang w:eastAsia="en-GB"/>
        </w:rPr>
        <w:t>Covers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r w:rsidRPr="000D2EAA">
              <w:rPr>
                <w:rFonts w:ascii="Arial" w:eastAsia="Times New Roman" w:hAnsi="Arial" w:cs="Arial"/>
                <w:sz w:val="20"/>
                <w:szCs w:val="20"/>
                <w:lang w:eastAsia="en-GB"/>
              </w:rPr>
              <w:t>Sum insured per vehicle (£)</w:t>
            </w:r>
          </w:p>
          <w:p w:rsidR="000D2EAA" w:rsidRPr="000D2EAA" w:rsidRDefault="000D2EAA" w:rsidP="000D2EAA">
            <w:pPr>
              <w:spacing w:after="0" w:line="240" w:lineRule="auto"/>
              <w:rPr>
                <w:rFonts w:ascii="Arial" w:eastAsia="Times New Roman" w:hAnsi="Arial" w:cs="Arial"/>
                <w:sz w:val="20"/>
                <w:szCs w:val="20"/>
                <w:lang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sz w:val="20"/>
                <w:szCs w:val="20"/>
                <w:lang w:eastAsia="en-GB"/>
              </w:rPr>
            </w:pPr>
          </w:p>
        </w:tc>
      </w:tr>
    </w:tbl>
    <w:p w:rsidR="000D2EAA" w:rsidRDefault="000D2EAA" w:rsidP="000D2EAA">
      <w:pPr>
        <w:spacing w:after="0" w:line="240" w:lineRule="auto"/>
        <w:rPr>
          <w:rFonts w:ascii="Times New Roman" w:eastAsia="Times New Roman" w:hAnsi="Times New Roman" w:cs="Times New Roman"/>
          <w:sz w:val="24"/>
          <w:szCs w:val="24"/>
          <w:lang w:eastAsia="en-GB"/>
        </w:rPr>
      </w:pPr>
    </w:p>
    <w:p w:rsidR="000D2EAA" w:rsidRPr="000D2EAA" w:rsidRDefault="000D2EAA" w:rsidP="000D2EAA">
      <w:pPr>
        <w:spacing w:after="0" w:line="240" w:lineRule="auto"/>
        <w:rPr>
          <w:rFonts w:ascii="Times New Roman" w:eastAsia="Times New Roman" w:hAnsi="Times New Roman" w:cs="Times New Roman"/>
          <w:sz w:val="24"/>
          <w:szCs w:val="24"/>
          <w:lang w:eastAsia="en-GB"/>
        </w:rPr>
      </w:pPr>
    </w:p>
    <w:p w:rsidR="000D2EAA" w:rsidRPr="000D2EAA" w:rsidRDefault="000D2EAA" w:rsidP="000D2EAA">
      <w:pPr>
        <w:keepNext/>
        <w:pBdr>
          <w:top w:val="single" w:sz="8" w:space="6" w:color="000000"/>
          <w:left w:val="single" w:sz="8" w:space="6" w:color="000000"/>
          <w:bottom w:val="single" w:sz="8" w:space="6" w:color="000000"/>
          <w:right w:val="single" w:sz="8" w:space="6" w:color="000000"/>
        </w:pBdr>
        <w:shd w:val="clear" w:color="auto" w:fill="003366"/>
        <w:spacing w:before="60" w:after="240" w:line="240" w:lineRule="auto"/>
        <w:outlineLvl w:val="1"/>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t>Employee Dishonesty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AF3CC9">
            <w:pPr>
              <w:spacing w:after="0" w:line="240" w:lineRule="auto"/>
              <w:rPr>
                <w:rFonts w:ascii="Arial" w:eastAsia="Times New Roman" w:hAnsi="Arial" w:cs="Arial"/>
                <w:b/>
                <w:sz w:val="20"/>
                <w:szCs w:val="20"/>
                <w:lang w:eastAsia="en-GB"/>
              </w:rPr>
            </w:pPr>
            <w:r w:rsidRPr="000D2EAA">
              <w:rPr>
                <w:rFonts w:ascii="Arial" w:eastAsia="Times New Roman" w:hAnsi="Arial" w:cs="Arial"/>
                <w:b/>
                <w:sz w:val="20"/>
                <w:szCs w:val="20"/>
                <w:lang w:eastAsia="en-GB"/>
              </w:rPr>
              <w:t>Limit Required (£)</w:t>
            </w:r>
          </w:p>
          <w:p w:rsidR="000D2EAA" w:rsidRPr="000D2EAA" w:rsidRDefault="000D2EAA" w:rsidP="00AF3CC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£10,000, £25,000 or £50,000</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AF3CC9">
            <w:pPr>
              <w:spacing w:after="0" w:line="240" w:lineRule="auto"/>
              <w:rPr>
                <w:rFonts w:ascii="Arial" w:eastAsia="Times New Roman" w:hAnsi="Arial" w:cs="Arial"/>
                <w:sz w:val="20"/>
                <w:szCs w:val="20"/>
                <w:lang w:eastAsia="en-GB"/>
              </w:rPr>
            </w:pPr>
          </w:p>
        </w:tc>
      </w:tr>
    </w:tbl>
    <w:p w:rsidR="000D2EAA" w:rsidRDefault="000D2EAA" w:rsidP="000D2EAA">
      <w:pPr>
        <w:spacing w:after="0" w:line="240" w:lineRule="auto"/>
        <w:rPr>
          <w:rFonts w:ascii="Times New Roman" w:eastAsia="Times New Roman" w:hAnsi="Times New Roman" w:cs="Times New Roman"/>
          <w:sz w:val="24"/>
          <w:szCs w:val="24"/>
          <w:lang w:eastAsia="en-GB"/>
        </w:rPr>
      </w:pPr>
    </w:p>
    <w:p w:rsidR="000D2EAA" w:rsidRDefault="000D2EAA" w:rsidP="000D2EAA">
      <w:pPr>
        <w:spacing w:after="0" w:line="240" w:lineRule="auto"/>
        <w:rPr>
          <w:rFonts w:ascii="Times New Roman" w:eastAsia="Times New Roman" w:hAnsi="Times New Roman" w:cs="Times New Roman"/>
          <w:sz w:val="24"/>
          <w:szCs w:val="24"/>
          <w:lang w:eastAsia="en-GB"/>
        </w:rPr>
      </w:pPr>
    </w:p>
    <w:p w:rsidR="000D2EAA" w:rsidRDefault="000D2EAA" w:rsidP="000D2EAA">
      <w:pPr>
        <w:spacing w:after="0" w:line="240" w:lineRule="auto"/>
        <w:rPr>
          <w:rFonts w:ascii="Times New Roman" w:eastAsia="Times New Roman" w:hAnsi="Times New Roman" w:cs="Times New Roman"/>
          <w:sz w:val="24"/>
          <w:szCs w:val="24"/>
          <w:lang w:eastAsia="en-GB"/>
        </w:rPr>
      </w:pPr>
    </w:p>
    <w:p w:rsidR="000D2EAA" w:rsidRDefault="000D2EAA" w:rsidP="000D2EAA">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b/>
                <w:sz w:val="20"/>
                <w:szCs w:val="20"/>
                <w:lang w:eastAsia="en-GB"/>
              </w:rPr>
            </w:pPr>
            <w:r w:rsidRPr="000D2EAA">
              <w:rPr>
                <w:rFonts w:ascii="Arial" w:eastAsia="Times New Roman" w:hAnsi="Arial" w:cs="Arial"/>
                <w:b/>
                <w:sz w:val="20"/>
                <w:szCs w:val="20"/>
                <w:lang w:eastAsia="en-GB"/>
              </w:rPr>
              <w:t>COMPLETED BY</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AF3CC9">
            <w:pPr>
              <w:spacing w:after="0" w:line="240" w:lineRule="auto"/>
              <w:rPr>
                <w:rFonts w:ascii="Arial" w:eastAsia="Times New Roman" w:hAnsi="Arial" w:cs="Arial"/>
                <w:sz w:val="20"/>
                <w:szCs w:val="20"/>
                <w:lang w:eastAsia="en-GB"/>
              </w:rPr>
            </w:pPr>
          </w:p>
        </w:tc>
      </w:tr>
      <w:tr w:rsidR="000D2EAA" w:rsidRPr="000D2EAA" w:rsidTr="00AF3CC9">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0D2EAA">
            <w:pPr>
              <w:spacing w:after="0" w:line="240" w:lineRule="auto"/>
              <w:rPr>
                <w:rFonts w:ascii="Arial" w:eastAsia="Times New Roman" w:hAnsi="Arial" w:cs="Arial"/>
                <w:b/>
                <w:sz w:val="20"/>
                <w:szCs w:val="20"/>
                <w:lang w:eastAsia="en-GB"/>
              </w:rPr>
            </w:pPr>
            <w:r w:rsidRPr="000D2EAA">
              <w:rPr>
                <w:rFonts w:ascii="Arial" w:eastAsia="Times New Roman" w:hAnsi="Arial" w:cs="Arial"/>
                <w:b/>
                <w:sz w:val="20"/>
                <w:szCs w:val="20"/>
                <w:lang w:eastAsia="en-GB"/>
              </w:rPr>
              <w:t>DATE COMPLETED</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D2EAA" w:rsidRPr="000D2EAA" w:rsidRDefault="000D2EAA" w:rsidP="00AF3CC9">
            <w:pPr>
              <w:spacing w:after="0" w:line="240" w:lineRule="auto"/>
              <w:rPr>
                <w:rFonts w:ascii="Arial" w:eastAsia="Times New Roman" w:hAnsi="Arial" w:cs="Arial"/>
                <w:sz w:val="20"/>
                <w:szCs w:val="20"/>
                <w:lang w:eastAsia="en-GB"/>
              </w:rPr>
            </w:pPr>
          </w:p>
        </w:tc>
      </w:tr>
    </w:tbl>
    <w:p w:rsidR="000D2EAA" w:rsidRPr="005D3AA4" w:rsidRDefault="000D2EAA" w:rsidP="000D2EAA">
      <w:pPr>
        <w:spacing w:after="0" w:line="240" w:lineRule="auto"/>
        <w:rPr>
          <w:rFonts w:ascii="Times New Roman" w:eastAsia="Times New Roman" w:hAnsi="Times New Roman" w:cs="Times New Roman"/>
          <w:sz w:val="24"/>
          <w:szCs w:val="24"/>
          <w:lang w:eastAsia="en-GB"/>
        </w:rPr>
      </w:pPr>
    </w:p>
    <w:sectPr w:rsidR="000D2EAA" w:rsidRPr="005D3AA4" w:rsidSect="000E45DB">
      <w:headerReference w:type="default" r:id="rId8"/>
      <w:pgSz w:w="11907" w:h="16840"/>
      <w:pgMar w:top="1418" w:right="1134" w:bottom="1134" w:left="1134" w:header="1200" w:footer="708" w:gutter="0"/>
      <w:pgBorders w:offsetFrom="page">
        <w:top w:val="single" w:sz="8" w:space="0" w:color="auto"/>
        <w:left w:val="single" w:sz="8" w:space="0" w:color="auto"/>
        <w:bottom w:val="single" w:sz="8" w:space="0" w:color="auto"/>
        <w:right w:val="single" w:sz="8" w:space="0"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81" w:rsidRDefault="00434081">
      <w:pPr>
        <w:spacing w:after="0" w:line="240" w:lineRule="auto"/>
      </w:pPr>
      <w:r>
        <w:separator/>
      </w:r>
    </w:p>
  </w:endnote>
  <w:endnote w:type="continuationSeparator" w:id="0">
    <w:p w:rsidR="00434081" w:rsidRDefault="0043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81" w:rsidRDefault="00434081">
      <w:pPr>
        <w:spacing w:after="0" w:line="240" w:lineRule="auto"/>
      </w:pPr>
      <w:r>
        <w:separator/>
      </w:r>
    </w:p>
  </w:footnote>
  <w:footnote w:type="continuationSeparator" w:id="0">
    <w:p w:rsidR="00434081" w:rsidRDefault="00434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D3" w:rsidRDefault="00434081">
    <w:pPr>
      <w:pStyle w:val="NormalWeb"/>
      <w:spacing w:after="240"/>
      <w:rPr>
        <w:color w:val="FFFFFF"/>
      </w:rPr>
    </w:pPr>
  </w:p>
  <w:p w:rsidR="00E111D3" w:rsidRDefault="000D2EAA">
    <w:pPr>
      <w:pStyle w:val="NormalWeb"/>
      <w:rPr>
        <w:sz w:val="2"/>
        <w:szCs w:val="2"/>
      </w:rPr>
    </w:pPr>
    <w:r>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7DE"/>
    <w:multiLevelType w:val="hybridMultilevel"/>
    <w:tmpl w:val="80D8496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C2764B"/>
    <w:multiLevelType w:val="hybridMultilevel"/>
    <w:tmpl w:val="D42AE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22699D"/>
    <w:multiLevelType w:val="hybridMultilevel"/>
    <w:tmpl w:val="5D32C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D033FC"/>
    <w:multiLevelType w:val="hybridMultilevel"/>
    <w:tmpl w:val="B00C5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1D65F0"/>
    <w:multiLevelType w:val="hybridMultilevel"/>
    <w:tmpl w:val="BD7CB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B4228C"/>
    <w:multiLevelType w:val="hybridMultilevel"/>
    <w:tmpl w:val="5F92E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A4"/>
    <w:rsid w:val="0000004B"/>
    <w:rsid w:val="0000272A"/>
    <w:rsid w:val="0000302A"/>
    <w:rsid w:val="00015F88"/>
    <w:rsid w:val="000225FD"/>
    <w:rsid w:val="0002484E"/>
    <w:rsid w:val="00032DF2"/>
    <w:rsid w:val="00034575"/>
    <w:rsid w:val="000369FA"/>
    <w:rsid w:val="000465D1"/>
    <w:rsid w:val="00046FDC"/>
    <w:rsid w:val="0005255F"/>
    <w:rsid w:val="00052874"/>
    <w:rsid w:val="00053CB4"/>
    <w:rsid w:val="00056C45"/>
    <w:rsid w:val="00057CC2"/>
    <w:rsid w:val="0006226C"/>
    <w:rsid w:val="00072D9C"/>
    <w:rsid w:val="000733D8"/>
    <w:rsid w:val="00074BD5"/>
    <w:rsid w:val="00076080"/>
    <w:rsid w:val="000762DE"/>
    <w:rsid w:val="00076F7D"/>
    <w:rsid w:val="00080E0F"/>
    <w:rsid w:val="00092452"/>
    <w:rsid w:val="00095FDD"/>
    <w:rsid w:val="00096AB0"/>
    <w:rsid w:val="00097707"/>
    <w:rsid w:val="000A0FF6"/>
    <w:rsid w:val="000A6B01"/>
    <w:rsid w:val="000A7DBF"/>
    <w:rsid w:val="000B18C0"/>
    <w:rsid w:val="000B317C"/>
    <w:rsid w:val="000B58C7"/>
    <w:rsid w:val="000C7A3E"/>
    <w:rsid w:val="000D02DE"/>
    <w:rsid w:val="000D2D54"/>
    <w:rsid w:val="000D2EAA"/>
    <w:rsid w:val="000E30CB"/>
    <w:rsid w:val="000F1BD4"/>
    <w:rsid w:val="00105337"/>
    <w:rsid w:val="001236D9"/>
    <w:rsid w:val="00126B40"/>
    <w:rsid w:val="00143D14"/>
    <w:rsid w:val="00154CBA"/>
    <w:rsid w:val="00156285"/>
    <w:rsid w:val="00160B6C"/>
    <w:rsid w:val="00164C4B"/>
    <w:rsid w:val="00173579"/>
    <w:rsid w:val="001877DA"/>
    <w:rsid w:val="001A4C01"/>
    <w:rsid w:val="001C12D2"/>
    <w:rsid w:val="001C4880"/>
    <w:rsid w:val="001C7FBB"/>
    <w:rsid w:val="001F12EB"/>
    <w:rsid w:val="00203762"/>
    <w:rsid w:val="00211D3F"/>
    <w:rsid w:val="00221DA4"/>
    <w:rsid w:val="0025754F"/>
    <w:rsid w:val="002712DF"/>
    <w:rsid w:val="002802D3"/>
    <w:rsid w:val="002811AE"/>
    <w:rsid w:val="0028413D"/>
    <w:rsid w:val="00284156"/>
    <w:rsid w:val="00293BFF"/>
    <w:rsid w:val="002966AC"/>
    <w:rsid w:val="002A188F"/>
    <w:rsid w:val="002A2166"/>
    <w:rsid w:val="002B0461"/>
    <w:rsid w:val="002B06C9"/>
    <w:rsid w:val="002C4C9A"/>
    <w:rsid w:val="002C6169"/>
    <w:rsid w:val="002F30B1"/>
    <w:rsid w:val="0030004A"/>
    <w:rsid w:val="003009A5"/>
    <w:rsid w:val="003027DF"/>
    <w:rsid w:val="00310856"/>
    <w:rsid w:val="00320ECE"/>
    <w:rsid w:val="00322BCD"/>
    <w:rsid w:val="00335B41"/>
    <w:rsid w:val="0034188D"/>
    <w:rsid w:val="003440C8"/>
    <w:rsid w:val="00345E15"/>
    <w:rsid w:val="003460CE"/>
    <w:rsid w:val="00361BC9"/>
    <w:rsid w:val="00372E95"/>
    <w:rsid w:val="00375162"/>
    <w:rsid w:val="00375935"/>
    <w:rsid w:val="00381969"/>
    <w:rsid w:val="00386268"/>
    <w:rsid w:val="003900D8"/>
    <w:rsid w:val="00391F0D"/>
    <w:rsid w:val="00397AD2"/>
    <w:rsid w:val="003A3A5A"/>
    <w:rsid w:val="003B6B43"/>
    <w:rsid w:val="003C0B28"/>
    <w:rsid w:val="003C1FF2"/>
    <w:rsid w:val="003C2B5A"/>
    <w:rsid w:val="003D216A"/>
    <w:rsid w:val="003D7EE5"/>
    <w:rsid w:val="003F10E1"/>
    <w:rsid w:val="003F2F7F"/>
    <w:rsid w:val="003F343C"/>
    <w:rsid w:val="003F63E7"/>
    <w:rsid w:val="0040449E"/>
    <w:rsid w:val="00405CC6"/>
    <w:rsid w:val="004222F4"/>
    <w:rsid w:val="0042328B"/>
    <w:rsid w:val="00423822"/>
    <w:rsid w:val="00434081"/>
    <w:rsid w:val="00435C78"/>
    <w:rsid w:val="0045485D"/>
    <w:rsid w:val="00456C55"/>
    <w:rsid w:val="00456FFB"/>
    <w:rsid w:val="004609B2"/>
    <w:rsid w:val="00462A7C"/>
    <w:rsid w:val="00481C8C"/>
    <w:rsid w:val="00484946"/>
    <w:rsid w:val="00494188"/>
    <w:rsid w:val="00495752"/>
    <w:rsid w:val="00497C5C"/>
    <w:rsid w:val="004A0877"/>
    <w:rsid w:val="004A6878"/>
    <w:rsid w:val="004A71E0"/>
    <w:rsid w:val="004B25CA"/>
    <w:rsid w:val="004C35E5"/>
    <w:rsid w:val="004C6ED0"/>
    <w:rsid w:val="004D4DD0"/>
    <w:rsid w:val="004D7A1C"/>
    <w:rsid w:val="004F052E"/>
    <w:rsid w:val="004F1EF7"/>
    <w:rsid w:val="004F2A04"/>
    <w:rsid w:val="004F38E7"/>
    <w:rsid w:val="004F626B"/>
    <w:rsid w:val="004F6E01"/>
    <w:rsid w:val="00502B1C"/>
    <w:rsid w:val="005053B7"/>
    <w:rsid w:val="00516895"/>
    <w:rsid w:val="00516AE9"/>
    <w:rsid w:val="00523C3F"/>
    <w:rsid w:val="0053165F"/>
    <w:rsid w:val="00535C47"/>
    <w:rsid w:val="005408A9"/>
    <w:rsid w:val="00550E44"/>
    <w:rsid w:val="00554D7F"/>
    <w:rsid w:val="00560D0A"/>
    <w:rsid w:val="00567DE6"/>
    <w:rsid w:val="0057025F"/>
    <w:rsid w:val="00571728"/>
    <w:rsid w:val="00571DE8"/>
    <w:rsid w:val="00572484"/>
    <w:rsid w:val="00572814"/>
    <w:rsid w:val="00580C53"/>
    <w:rsid w:val="005862F7"/>
    <w:rsid w:val="00590032"/>
    <w:rsid w:val="00590541"/>
    <w:rsid w:val="005A57E3"/>
    <w:rsid w:val="005B19F0"/>
    <w:rsid w:val="005B2833"/>
    <w:rsid w:val="005D3AA4"/>
    <w:rsid w:val="005E13B1"/>
    <w:rsid w:val="006260A9"/>
    <w:rsid w:val="006328CF"/>
    <w:rsid w:val="00632E2B"/>
    <w:rsid w:val="00650444"/>
    <w:rsid w:val="006534BE"/>
    <w:rsid w:val="006539D9"/>
    <w:rsid w:val="006559C1"/>
    <w:rsid w:val="006573F4"/>
    <w:rsid w:val="006647EA"/>
    <w:rsid w:val="00666E2F"/>
    <w:rsid w:val="00692CB2"/>
    <w:rsid w:val="00697401"/>
    <w:rsid w:val="00697B8E"/>
    <w:rsid w:val="006A12D6"/>
    <w:rsid w:val="006A2260"/>
    <w:rsid w:val="006A3299"/>
    <w:rsid w:val="006A58C3"/>
    <w:rsid w:val="006A6B0B"/>
    <w:rsid w:val="006B6CB0"/>
    <w:rsid w:val="006C25A6"/>
    <w:rsid w:val="006D37DA"/>
    <w:rsid w:val="006D7602"/>
    <w:rsid w:val="006E4768"/>
    <w:rsid w:val="006E60AD"/>
    <w:rsid w:val="006E6FCB"/>
    <w:rsid w:val="006F73B1"/>
    <w:rsid w:val="00701947"/>
    <w:rsid w:val="007023BF"/>
    <w:rsid w:val="0070417D"/>
    <w:rsid w:val="0070726F"/>
    <w:rsid w:val="007136D6"/>
    <w:rsid w:val="00725279"/>
    <w:rsid w:val="00727360"/>
    <w:rsid w:val="0072785A"/>
    <w:rsid w:val="00745CF7"/>
    <w:rsid w:val="00754633"/>
    <w:rsid w:val="007670B2"/>
    <w:rsid w:val="00774546"/>
    <w:rsid w:val="00776662"/>
    <w:rsid w:val="007850BE"/>
    <w:rsid w:val="00797F3C"/>
    <w:rsid w:val="007A026A"/>
    <w:rsid w:val="007A04FF"/>
    <w:rsid w:val="007A1295"/>
    <w:rsid w:val="007A5C65"/>
    <w:rsid w:val="007B0A42"/>
    <w:rsid w:val="007B3DEC"/>
    <w:rsid w:val="007B7A9F"/>
    <w:rsid w:val="007C0FF9"/>
    <w:rsid w:val="007C1D3F"/>
    <w:rsid w:val="007C3CDB"/>
    <w:rsid w:val="007D7DB0"/>
    <w:rsid w:val="007E14D2"/>
    <w:rsid w:val="007E17CA"/>
    <w:rsid w:val="007E3170"/>
    <w:rsid w:val="007E5280"/>
    <w:rsid w:val="007F2D97"/>
    <w:rsid w:val="00801FA0"/>
    <w:rsid w:val="0080367A"/>
    <w:rsid w:val="00816B1E"/>
    <w:rsid w:val="00821471"/>
    <w:rsid w:val="00831D0B"/>
    <w:rsid w:val="00834925"/>
    <w:rsid w:val="00835F19"/>
    <w:rsid w:val="00841444"/>
    <w:rsid w:val="00846228"/>
    <w:rsid w:val="00851F8C"/>
    <w:rsid w:val="008525A3"/>
    <w:rsid w:val="0085649F"/>
    <w:rsid w:val="00861301"/>
    <w:rsid w:val="00861596"/>
    <w:rsid w:val="00871F70"/>
    <w:rsid w:val="00874E69"/>
    <w:rsid w:val="00885B16"/>
    <w:rsid w:val="008A5BA3"/>
    <w:rsid w:val="008D2AF1"/>
    <w:rsid w:val="008D3A39"/>
    <w:rsid w:val="008D4CB0"/>
    <w:rsid w:val="008D5416"/>
    <w:rsid w:val="008D57E4"/>
    <w:rsid w:val="008D6FFB"/>
    <w:rsid w:val="008E1B2F"/>
    <w:rsid w:val="008E57C4"/>
    <w:rsid w:val="008E774C"/>
    <w:rsid w:val="008F4AC0"/>
    <w:rsid w:val="00900A62"/>
    <w:rsid w:val="009066D2"/>
    <w:rsid w:val="009070FA"/>
    <w:rsid w:val="00912641"/>
    <w:rsid w:val="00914108"/>
    <w:rsid w:val="009436CC"/>
    <w:rsid w:val="00951382"/>
    <w:rsid w:val="00957FD8"/>
    <w:rsid w:val="00974652"/>
    <w:rsid w:val="009761FE"/>
    <w:rsid w:val="00992EDB"/>
    <w:rsid w:val="009A00EA"/>
    <w:rsid w:val="009C2019"/>
    <w:rsid w:val="009E4909"/>
    <w:rsid w:val="009E5966"/>
    <w:rsid w:val="009F066F"/>
    <w:rsid w:val="009F7AF3"/>
    <w:rsid w:val="00A00B27"/>
    <w:rsid w:val="00A223DC"/>
    <w:rsid w:val="00A2307E"/>
    <w:rsid w:val="00A25D41"/>
    <w:rsid w:val="00A337B1"/>
    <w:rsid w:val="00A41F01"/>
    <w:rsid w:val="00A4793A"/>
    <w:rsid w:val="00A65248"/>
    <w:rsid w:val="00A674E1"/>
    <w:rsid w:val="00A7005F"/>
    <w:rsid w:val="00A830C2"/>
    <w:rsid w:val="00A86F2E"/>
    <w:rsid w:val="00A87FDF"/>
    <w:rsid w:val="00A942BF"/>
    <w:rsid w:val="00A96D29"/>
    <w:rsid w:val="00AA2321"/>
    <w:rsid w:val="00AA374E"/>
    <w:rsid w:val="00AA5653"/>
    <w:rsid w:val="00AA5D87"/>
    <w:rsid w:val="00AA74CE"/>
    <w:rsid w:val="00AC09E9"/>
    <w:rsid w:val="00AC321A"/>
    <w:rsid w:val="00AC4A2F"/>
    <w:rsid w:val="00AC7063"/>
    <w:rsid w:val="00AE7B59"/>
    <w:rsid w:val="00AF1263"/>
    <w:rsid w:val="00AF51BE"/>
    <w:rsid w:val="00AF798F"/>
    <w:rsid w:val="00B06688"/>
    <w:rsid w:val="00B06FCF"/>
    <w:rsid w:val="00B111D8"/>
    <w:rsid w:val="00B148FE"/>
    <w:rsid w:val="00B24039"/>
    <w:rsid w:val="00B26C2A"/>
    <w:rsid w:val="00B36B48"/>
    <w:rsid w:val="00B41829"/>
    <w:rsid w:val="00B46AD2"/>
    <w:rsid w:val="00B51967"/>
    <w:rsid w:val="00B52531"/>
    <w:rsid w:val="00B536DD"/>
    <w:rsid w:val="00B54550"/>
    <w:rsid w:val="00B57CF8"/>
    <w:rsid w:val="00B66431"/>
    <w:rsid w:val="00B66971"/>
    <w:rsid w:val="00B76A38"/>
    <w:rsid w:val="00B862CC"/>
    <w:rsid w:val="00B90918"/>
    <w:rsid w:val="00B929C6"/>
    <w:rsid w:val="00B972FA"/>
    <w:rsid w:val="00BB02EF"/>
    <w:rsid w:val="00BB4378"/>
    <w:rsid w:val="00BB4E73"/>
    <w:rsid w:val="00BC1579"/>
    <w:rsid w:val="00BD06AB"/>
    <w:rsid w:val="00BD564A"/>
    <w:rsid w:val="00BF626B"/>
    <w:rsid w:val="00BF67B0"/>
    <w:rsid w:val="00C06D37"/>
    <w:rsid w:val="00C10895"/>
    <w:rsid w:val="00C12A38"/>
    <w:rsid w:val="00C24F0D"/>
    <w:rsid w:val="00C30A25"/>
    <w:rsid w:val="00C404B3"/>
    <w:rsid w:val="00C40554"/>
    <w:rsid w:val="00C43D85"/>
    <w:rsid w:val="00C45115"/>
    <w:rsid w:val="00C512C5"/>
    <w:rsid w:val="00C51A27"/>
    <w:rsid w:val="00C62BA5"/>
    <w:rsid w:val="00C63DC7"/>
    <w:rsid w:val="00C65A75"/>
    <w:rsid w:val="00C867B5"/>
    <w:rsid w:val="00C87373"/>
    <w:rsid w:val="00C92C36"/>
    <w:rsid w:val="00CA4B31"/>
    <w:rsid w:val="00CA61CF"/>
    <w:rsid w:val="00CB33D5"/>
    <w:rsid w:val="00CC2F9B"/>
    <w:rsid w:val="00CC3AF2"/>
    <w:rsid w:val="00CD3C30"/>
    <w:rsid w:val="00CF6731"/>
    <w:rsid w:val="00CF7F1D"/>
    <w:rsid w:val="00D056AB"/>
    <w:rsid w:val="00D068D0"/>
    <w:rsid w:val="00D101A2"/>
    <w:rsid w:val="00D179CC"/>
    <w:rsid w:val="00D2621D"/>
    <w:rsid w:val="00D2624E"/>
    <w:rsid w:val="00D302DE"/>
    <w:rsid w:val="00D309D3"/>
    <w:rsid w:val="00D64DB3"/>
    <w:rsid w:val="00D65143"/>
    <w:rsid w:val="00D65750"/>
    <w:rsid w:val="00D751A5"/>
    <w:rsid w:val="00D816D0"/>
    <w:rsid w:val="00D8459C"/>
    <w:rsid w:val="00DC0D00"/>
    <w:rsid w:val="00DE5458"/>
    <w:rsid w:val="00E0108D"/>
    <w:rsid w:val="00E303FB"/>
    <w:rsid w:val="00E321B7"/>
    <w:rsid w:val="00E33B63"/>
    <w:rsid w:val="00E35347"/>
    <w:rsid w:val="00E40299"/>
    <w:rsid w:val="00E50911"/>
    <w:rsid w:val="00E514E6"/>
    <w:rsid w:val="00E543BE"/>
    <w:rsid w:val="00E62125"/>
    <w:rsid w:val="00E63596"/>
    <w:rsid w:val="00E764A7"/>
    <w:rsid w:val="00E904C8"/>
    <w:rsid w:val="00E90EB0"/>
    <w:rsid w:val="00E96A2D"/>
    <w:rsid w:val="00E96F35"/>
    <w:rsid w:val="00EA2496"/>
    <w:rsid w:val="00EB61D7"/>
    <w:rsid w:val="00EC09D3"/>
    <w:rsid w:val="00EC26F8"/>
    <w:rsid w:val="00EC403E"/>
    <w:rsid w:val="00EC5DE7"/>
    <w:rsid w:val="00EE0627"/>
    <w:rsid w:val="00EE4731"/>
    <w:rsid w:val="00EF4CE8"/>
    <w:rsid w:val="00F02DC4"/>
    <w:rsid w:val="00F04B40"/>
    <w:rsid w:val="00F252A8"/>
    <w:rsid w:val="00F3086E"/>
    <w:rsid w:val="00F37618"/>
    <w:rsid w:val="00F4128A"/>
    <w:rsid w:val="00F465AE"/>
    <w:rsid w:val="00F46F9D"/>
    <w:rsid w:val="00F55E27"/>
    <w:rsid w:val="00F56FBD"/>
    <w:rsid w:val="00F679BA"/>
    <w:rsid w:val="00F722F4"/>
    <w:rsid w:val="00F802AD"/>
    <w:rsid w:val="00F81F99"/>
    <w:rsid w:val="00F8621D"/>
    <w:rsid w:val="00FA1024"/>
    <w:rsid w:val="00FB2CD9"/>
    <w:rsid w:val="00FB3F10"/>
    <w:rsid w:val="00FB485E"/>
    <w:rsid w:val="00FB6287"/>
    <w:rsid w:val="00FC4686"/>
    <w:rsid w:val="00FC6DB4"/>
    <w:rsid w:val="00FC7D83"/>
    <w:rsid w:val="00FD009B"/>
    <w:rsid w:val="00FE0727"/>
    <w:rsid w:val="00FF2094"/>
    <w:rsid w:val="00FF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3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A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A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D3AA4"/>
    <w:pPr>
      <w:spacing w:before="240" w:after="60" w:line="240" w:lineRule="auto"/>
      <w:outlineLvl w:val="6"/>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A4"/>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5D3AA4"/>
    <w:rPr>
      <w:rFonts w:ascii="Calibri" w:eastAsia="Times New Roman" w:hAnsi="Calibri" w:cs="Times New Roman"/>
      <w:sz w:val="24"/>
      <w:szCs w:val="24"/>
      <w:lang w:eastAsia="en-GB"/>
    </w:rPr>
  </w:style>
  <w:style w:type="character" w:customStyle="1" w:styleId="Heading2Char">
    <w:name w:val="Heading 2 Char"/>
    <w:basedOn w:val="DefaultParagraphFont"/>
    <w:link w:val="Heading2"/>
    <w:uiPriority w:val="9"/>
    <w:rsid w:val="005D3A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A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D3AA4"/>
    <w:pPr>
      <w:ind w:left="720"/>
      <w:contextualSpacing/>
    </w:pPr>
  </w:style>
  <w:style w:type="character" w:customStyle="1" w:styleId="Heading4Char">
    <w:name w:val="Heading 4 Char"/>
    <w:basedOn w:val="DefaultParagraphFont"/>
    <w:link w:val="Heading4"/>
    <w:uiPriority w:val="9"/>
    <w:semiHidden/>
    <w:rsid w:val="005D3AA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3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A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A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5D3AA4"/>
    <w:pPr>
      <w:spacing w:before="240" w:after="60" w:line="240" w:lineRule="auto"/>
      <w:outlineLvl w:val="6"/>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A4"/>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5D3AA4"/>
    <w:rPr>
      <w:rFonts w:ascii="Calibri" w:eastAsia="Times New Roman" w:hAnsi="Calibri" w:cs="Times New Roman"/>
      <w:sz w:val="24"/>
      <w:szCs w:val="24"/>
      <w:lang w:eastAsia="en-GB"/>
    </w:rPr>
  </w:style>
  <w:style w:type="character" w:customStyle="1" w:styleId="Heading2Char">
    <w:name w:val="Heading 2 Char"/>
    <w:basedOn w:val="DefaultParagraphFont"/>
    <w:link w:val="Heading2"/>
    <w:uiPriority w:val="9"/>
    <w:rsid w:val="005D3A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A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D3AA4"/>
    <w:pPr>
      <w:ind w:left="720"/>
      <w:contextualSpacing/>
    </w:pPr>
  </w:style>
  <w:style w:type="character" w:customStyle="1" w:styleId="Heading4Char">
    <w:name w:val="Heading 4 Char"/>
    <w:basedOn w:val="DefaultParagraphFont"/>
    <w:link w:val="Heading4"/>
    <w:uiPriority w:val="9"/>
    <w:semiHidden/>
    <w:rsid w:val="005D3A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ICB Group</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Barham</dc:creator>
  <cp:lastModifiedBy>Keit Vende</cp:lastModifiedBy>
  <cp:revision>2</cp:revision>
  <dcterms:created xsi:type="dcterms:W3CDTF">2016-07-29T13:05:00Z</dcterms:created>
  <dcterms:modified xsi:type="dcterms:W3CDTF">2016-07-29T13:05:00Z</dcterms:modified>
</cp:coreProperties>
</file>